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FF" w:rsidRPr="008C29FF" w:rsidRDefault="008C29FF" w:rsidP="008C29FF">
      <w:pPr>
        <w:rPr>
          <w:b/>
          <w:noProof w:val="0"/>
          <w:sz w:val="22"/>
          <w:szCs w:val="22"/>
          <w:lang w:val="it-IT" w:eastAsia="ar-SA"/>
        </w:rPr>
      </w:pPr>
      <w:r w:rsidRPr="008C29FF">
        <w:rPr>
          <w:b/>
          <w:sz w:val="22"/>
          <w:szCs w:val="22"/>
          <w:lang w:val="it-IT"/>
        </w:rPr>
        <w:t>Avviso di candidatura per “</w:t>
      </w:r>
      <w:r w:rsidR="000C47E6">
        <w:rPr>
          <w:b/>
          <w:sz w:val="22"/>
          <w:szCs w:val="22"/>
          <w:lang w:val="it-IT"/>
        </w:rPr>
        <w:t xml:space="preserve">LABORATORIO DI LAVORAZIONE DEL </w:t>
      </w:r>
      <w:r w:rsidRPr="008C29FF">
        <w:rPr>
          <w:b/>
          <w:sz w:val="22"/>
          <w:szCs w:val="22"/>
          <w:lang w:val="it-IT"/>
        </w:rPr>
        <w:t xml:space="preserve">VETRO” presso </w:t>
      </w:r>
      <w:r w:rsidR="000C47E6">
        <w:rPr>
          <w:b/>
          <w:sz w:val="22"/>
          <w:szCs w:val="22"/>
          <w:lang w:val="it-IT"/>
        </w:rPr>
        <w:t xml:space="preserve">la </w:t>
      </w:r>
      <w:r w:rsidRPr="008C29FF">
        <w:rPr>
          <w:b/>
          <w:sz w:val="22"/>
          <w:szCs w:val="22"/>
          <w:lang w:val="it-IT"/>
        </w:rPr>
        <w:t>scuola infanzia “MILLEPIEDI” di Ora - 3° Circolo didattico di scuola dell’infanzia</w:t>
      </w:r>
    </w:p>
    <w:p w:rsidR="00961A6A" w:rsidRPr="00961A6A" w:rsidRDefault="00961A6A" w:rsidP="00961A6A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0C47E6">
        <w:rPr>
          <w:b/>
          <w:sz w:val="22"/>
          <w:szCs w:val="22"/>
          <w:lang w:val="de-DE"/>
        </w:rPr>
        <w:t xml:space="preserve"> LAVORAZIONE DEL VETRO </w:t>
      </w:r>
      <w:r>
        <w:rPr>
          <w:b/>
          <w:sz w:val="22"/>
          <w:szCs w:val="22"/>
          <w:lang w:val="de-DE"/>
        </w:rPr>
        <w:t>“ Aktivität bei dem Kindergarten</w:t>
      </w:r>
      <w:r w:rsidR="004D109D">
        <w:rPr>
          <w:b/>
          <w:sz w:val="22"/>
          <w:szCs w:val="22"/>
          <w:lang w:val="de-DE"/>
        </w:rPr>
        <w:t xml:space="preserve"> „MILLEPIEDI</w:t>
      </w:r>
      <w:r w:rsidR="00961A6A">
        <w:rPr>
          <w:b/>
          <w:sz w:val="22"/>
          <w:szCs w:val="22"/>
          <w:lang w:val="de-DE"/>
        </w:rPr>
        <w:t xml:space="preserve">“ </w:t>
      </w:r>
      <w:r w:rsidR="004D109D">
        <w:rPr>
          <w:b/>
          <w:sz w:val="22"/>
          <w:szCs w:val="22"/>
          <w:lang w:val="de-DE"/>
        </w:rPr>
        <w:t>Auer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961A6A">
        <w:rPr>
          <w:b/>
          <w:lang w:val="it-IT"/>
        </w:rPr>
        <w:t>06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0C47E6">
        <w:rPr>
          <w:lang w:val="it-IT"/>
        </w:rPr>
        <w:t xml:space="preserve">grafico-pittorica </w:t>
      </w:r>
      <w:r w:rsidR="008F0336">
        <w:rPr>
          <w:lang w:val="it-IT"/>
        </w:rPr>
        <w:t>attraverso</w:t>
      </w:r>
      <w:r w:rsidR="000C47E6">
        <w:rPr>
          <w:lang w:val="it-IT"/>
        </w:rPr>
        <w:t xml:space="preserve"> la lavorazione del vetro</w:t>
      </w:r>
      <w:r w:rsidR="008F0336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0C47E6">
        <w:rPr>
          <w:lang w:val="it-IT"/>
        </w:rPr>
        <w:t>Millepiedi di Ora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0C47E6">
        <w:rPr>
          <w:b/>
          <w:lang w:val="it-IT"/>
        </w:rPr>
        <w:t>LABORATORIO DI LAVORAZIONE DEL VETRO</w:t>
      </w:r>
      <w:bookmarkStart w:id="0" w:name="_GoBack"/>
      <w:bookmarkEnd w:id="0"/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Destinatari:</w:t>
      </w:r>
      <w:r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 xml:space="preserve">gruppo di </w:t>
      </w:r>
      <w:r w:rsidR="00AF58E0" w:rsidRPr="00AF58E0">
        <w:rPr>
          <w:rFonts w:cs="Arial"/>
          <w:b/>
          <w:noProof w:val="0"/>
          <w:lang w:val="it-IT" w:eastAsia="ar-SA"/>
        </w:rPr>
        <w:t>12</w:t>
      </w:r>
      <w:r w:rsidR="00AF58E0" w:rsidRPr="00AF58E0">
        <w:rPr>
          <w:rFonts w:cs="Arial"/>
          <w:noProof w:val="0"/>
          <w:lang w:val="it-IT" w:eastAsia="ar-SA"/>
        </w:rPr>
        <w:t xml:space="preserve"> bambini</w:t>
      </w:r>
    </w:p>
    <w:p w:rsidR="00354F24" w:rsidRPr="00961A6A" w:rsidRDefault="00B64D2D" w:rsidP="00AF58E0">
      <w:pPr>
        <w:suppressAutoHyphens/>
        <w:spacing w:before="100"/>
        <w:rPr>
          <w:lang w:val="it-IT"/>
        </w:rPr>
      </w:pPr>
      <w:r>
        <w:rPr>
          <w:rFonts w:cs="Arial"/>
          <w:b/>
          <w:bCs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</w:p>
    <w:p w:rsidR="004D109D" w:rsidRPr="004D109D" w:rsidRDefault="004D109D" w:rsidP="004D109D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D109D">
        <w:rPr>
          <w:rFonts w:cs="Arial"/>
          <w:bCs/>
          <w:noProof w:val="0"/>
          <w:lang w:val="it-IT" w:eastAsia="ar-SA"/>
        </w:rPr>
        <w:t>Scoprire nuovi materiali plastici</w:t>
      </w:r>
    </w:p>
    <w:p w:rsidR="004D109D" w:rsidRPr="004D109D" w:rsidRDefault="004D109D" w:rsidP="004D109D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D109D">
        <w:rPr>
          <w:rFonts w:cs="Arial"/>
          <w:bCs/>
          <w:noProof w:val="0"/>
          <w:lang w:val="it-IT" w:eastAsia="ar-SA"/>
        </w:rPr>
        <w:t>Apprendere nuove tecniche di lavorazione (vetrofusione)</w:t>
      </w:r>
    </w:p>
    <w:p w:rsidR="004D109D" w:rsidRPr="004D109D" w:rsidRDefault="004D109D" w:rsidP="004D109D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D109D">
        <w:rPr>
          <w:rFonts w:cs="Arial"/>
          <w:bCs/>
          <w:noProof w:val="0"/>
          <w:lang w:val="it-IT" w:eastAsia="ar-SA"/>
        </w:rPr>
        <w:t>Migliorare le competenze comunicative e grafico-pittoriche</w:t>
      </w:r>
    </w:p>
    <w:p w:rsidR="004D109D" w:rsidRPr="004D109D" w:rsidRDefault="004D109D" w:rsidP="004D109D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D109D">
        <w:rPr>
          <w:rFonts w:cs="Arial"/>
          <w:bCs/>
          <w:noProof w:val="0"/>
          <w:lang w:val="it-IT" w:eastAsia="ar-SA"/>
        </w:rPr>
        <w:t>Sviluppare motricità fine e senso cromatico</w:t>
      </w:r>
    </w:p>
    <w:p w:rsidR="004D109D" w:rsidRPr="004D109D" w:rsidRDefault="004D109D" w:rsidP="004D109D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4D109D">
        <w:rPr>
          <w:rFonts w:cs="Arial"/>
          <w:bCs/>
          <w:noProof w:val="0"/>
          <w:lang w:val="it-IT" w:eastAsia="ar-SA"/>
        </w:rPr>
        <w:t>Favorire l’espressione delle risorse personali sperimentando una situazione di benessere</w:t>
      </w:r>
    </w:p>
    <w:p w:rsidR="004D109D" w:rsidRPr="004D109D" w:rsidRDefault="004D109D" w:rsidP="004D109D">
      <w:pPr>
        <w:suppressAutoHyphens/>
        <w:jc w:val="both"/>
        <w:rPr>
          <w:rFonts w:cs="Arial"/>
          <w:noProof w:val="0"/>
          <w:lang w:val="it-IT" w:eastAsia="ar-SA"/>
        </w:rPr>
      </w:pPr>
    </w:p>
    <w:p w:rsidR="00AF58E0" w:rsidRPr="00AF58E0" w:rsidRDefault="00AF58E0" w:rsidP="00AF58E0">
      <w:pPr>
        <w:suppressAutoHyphens/>
        <w:jc w:val="both"/>
        <w:rPr>
          <w:rFonts w:cs="Arial"/>
          <w:noProof w:val="0"/>
          <w:lang w:val="it-IT" w:eastAsia="ar-SA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4D109D" w:rsidRDefault="00B64D2D" w:rsidP="004D109D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Metodologia:</w:t>
      </w:r>
      <w:r>
        <w:rPr>
          <w:rFonts w:cs="Arial"/>
          <w:lang w:val="it-IT"/>
        </w:rPr>
        <w:t xml:space="preserve"> </w:t>
      </w:r>
      <w:r w:rsidR="004D109D" w:rsidRPr="004D109D">
        <w:rPr>
          <w:rFonts w:cs="Arial"/>
          <w:bCs/>
          <w:noProof w:val="0"/>
          <w:lang w:val="it-IT" w:eastAsia="ar-SA"/>
        </w:rPr>
        <w:t>Intervento educativo-didattico proposto attraverso attività grafico-pittoriche e la tecnica della vetrofusione.</w:t>
      </w:r>
    </w:p>
    <w:p w:rsidR="004D109D" w:rsidRPr="004D109D" w:rsidRDefault="004D109D" w:rsidP="004D109D">
      <w:pPr>
        <w:suppressAutoHyphens/>
        <w:spacing w:before="100"/>
        <w:rPr>
          <w:rFonts w:cs="Arial"/>
          <w:bCs/>
          <w:noProof w:val="0"/>
          <w:lang w:val="it-IT" w:eastAsia="ar-SA"/>
        </w:rPr>
      </w:pPr>
    </w:p>
    <w:p w:rsidR="004D109D" w:rsidRPr="004D109D" w:rsidRDefault="00B64D2D" w:rsidP="004D109D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lastRenderedPageBreak/>
        <w:t>Monte ore</w:t>
      </w:r>
      <w:r w:rsidRPr="008F0336">
        <w:rPr>
          <w:rFonts w:cs="Arial"/>
          <w:lang w:val="it-IT"/>
        </w:rPr>
        <w:t xml:space="preserve">: </w:t>
      </w:r>
      <w:r w:rsidR="004D109D" w:rsidRPr="004D109D">
        <w:rPr>
          <w:rFonts w:cs="Arial"/>
          <w:noProof w:val="0"/>
          <w:lang w:val="it-IT" w:eastAsia="ar-SA"/>
        </w:rPr>
        <w:t>14 incontri da 1 ora ciascuno per due gruppi di bambini.</w:t>
      </w:r>
    </w:p>
    <w:p w:rsidR="004D109D" w:rsidRPr="004D109D" w:rsidRDefault="004D109D" w:rsidP="004D109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4D109D">
        <w:rPr>
          <w:rFonts w:cs="Arial"/>
          <w:noProof w:val="0"/>
          <w:lang w:val="it-IT" w:eastAsia="ar-SA"/>
        </w:rPr>
        <w:t xml:space="preserve">Sono previste 2 ore di progettazione, coordinamento e verifica con il personale educativo della scuola. </w:t>
      </w:r>
    </w:p>
    <w:p w:rsidR="00AF58E0" w:rsidRPr="00AF58E0" w:rsidRDefault="00AF58E0" w:rsidP="004D109D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D62FD" w:rsidRPr="003D62FD" w:rsidRDefault="003D62FD" w:rsidP="00AF58E0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54F24" w:rsidRPr="008F0336" w:rsidRDefault="00354F24" w:rsidP="003D62FD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4D109D" w:rsidRPr="004D109D" w:rsidRDefault="00B64D2D" w:rsidP="004D109D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4D109D" w:rsidRPr="004D109D">
        <w:rPr>
          <w:rFonts w:cs="Arial"/>
          <w:noProof w:val="0"/>
          <w:lang w:val="it-IT" w:eastAsia="ar-SA"/>
        </w:rPr>
        <w:t>da gennaio 2020 a maggio 2020</w:t>
      </w:r>
    </w:p>
    <w:p w:rsidR="004D109D" w:rsidRPr="004D109D" w:rsidRDefault="004D109D" w:rsidP="004D109D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AF58E0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4D109D">
        <w:rPr>
          <w:rFonts w:cs="Arial"/>
          <w:noProof w:val="0"/>
          <w:lang w:val="it-IT" w:eastAsia="ar-SA"/>
        </w:rPr>
        <w:t>Millepiedi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- </w:t>
      </w:r>
      <w:r w:rsidR="004D109D">
        <w:rPr>
          <w:rFonts w:cs="Arial"/>
          <w:noProof w:val="0"/>
          <w:lang w:val="it-IT" w:eastAsia="ar-SA"/>
        </w:rPr>
        <w:t>Ora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3D62FD">
        <w:rPr>
          <w:rFonts w:ascii="Arial" w:hAnsi="Arial" w:cs="Arial"/>
          <w:bCs/>
          <w:sz w:val="20"/>
          <w:szCs w:val="20"/>
          <w:lang w:val="it-IT"/>
        </w:rPr>
        <w:t>31 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3D62FD">
        <w:rPr>
          <w:rFonts w:cs="Arial"/>
          <w:b/>
          <w:lang w:val="it-IT"/>
        </w:rPr>
        <w:t>06.09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1C161A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1C161A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1C161A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1C161A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0C47E6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0C47E6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0C47E6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C47E6"/>
    <w:rsid w:val="000E60B8"/>
    <w:rsid w:val="00120485"/>
    <w:rsid w:val="001D6781"/>
    <w:rsid w:val="001F02DF"/>
    <w:rsid w:val="00262953"/>
    <w:rsid w:val="00273D55"/>
    <w:rsid w:val="003510EE"/>
    <w:rsid w:val="00351BD7"/>
    <w:rsid w:val="00353687"/>
    <w:rsid w:val="00354F24"/>
    <w:rsid w:val="003D62FD"/>
    <w:rsid w:val="003D797E"/>
    <w:rsid w:val="0049149A"/>
    <w:rsid w:val="004D109D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C29FF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73A0E5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401BD10A.dotm</Template>
  <TotalTime>0</TotalTime>
  <Pages>3</Pages>
  <Words>823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4</cp:revision>
  <cp:lastPrinted>2019-08-06T11:29:00Z</cp:lastPrinted>
  <dcterms:created xsi:type="dcterms:W3CDTF">2019-08-21T13:47:00Z</dcterms:created>
  <dcterms:modified xsi:type="dcterms:W3CDTF">2019-08-26T09:40:00Z</dcterms:modified>
</cp:coreProperties>
</file>