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5C" w:rsidRDefault="0050095C" w:rsidP="0050095C">
      <w:pPr>
        <w:rPr>
          <w:b/>
          <w:noProof w:val="0"/>
          <w:sz w:val="22"/>
          <w:szCs w:val="22"/>
          <w:lang w:val="it-IT" w:eastAsia="it-IT"/>
        </w:rPr>
      </w:pPr>
      <w:r>
        <w:rPr>
          <w:b/>
          <w:sz w:val="22"/>
          <w:szCs w:val="22"/>
          <w:lang w:val="it-IT"/>
        </w:rPr>
        <w:t xml:space="preserve">Avviso di candidatura per un’attività </w:t>
      </w:r>
      <w:r w:rsidR="000A57C1">
        <w:rPr>
          <w:b/>
          <w:sz w:val="22"/>
          <w:szCs w:val="22"/>
          <w:lang w:val="it-IT"/>
        </w:rPr>
        <w:t>con l’ARGILLA</w:t>
      </w:r>
      <w:r>
        <w:rPr>
          <w:b/>
          <w:sz w:val="22"/>
          <w:szCs w:val="22"/>
          <w:lang w:val="it-IT"/>
        </w:rPr>
        <w:t xml:space="preserve"> presso la Scuola infanzia </w:t>
      </w:r>
      <w:r w:rsidR="000A57C1">
        <w:rPr>
          <w:b/>
          <w:sz w:val="22"/>
          <w:szCs w:val="22"/>
          <w:lang w:val="it-IT"/>
        </w:rPr>
        <w:t>“Egna”</w:t>
      </w:r>
      <w:r>
        <w:rPr>
          <w:b/>
          <w:sz w:val="22"/>
          <w:szCs w:val="22"/>
          <w:lang w:val="it-IT"/>
        </w:rPr>
        <w:t xml:space="preserve"> -  </w:t>
      </w:r>
      <w:r w:rsidR="00667039">
        <w:rPr>
          <w:b/>
          <w:sz w:val="22"/>
          <w:szCs w:val="22"/>
          <w:lang w:val="it-IT"/>
        </w:rPr>
        <w:t>3</w:t>
      </w:r>
      <w:r>
        <w:rPr>
          <w:b/>
          <w:sz w:val="22"/>
          <w:szCs w:val="22"/>
          <w:lang w:val="it-IT"/>
        </w:rPr>
        <w:t xml:space="preserve">° Circolo didattico di scuola dell’infanzia </w:t>
      </w:r>
      <w:r w:rsidR="00073E4B">
        <w:rPr>
          <w:b/>
          <w:sz w:val="22"/>
          <w:szCs w:val="22"/>
          <w:lang w:val="it-IT"/>
        </w:rPr>
        <w:t>di Bolzano</w:t>
      </w: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0A57C1">
        <w:rPr>
          <w:b/>
          <w:sz w:val="22"/>
          <w:szCs w:val="22"/>
          <w:lang w:val="de-DE"/>
        </w:rPr>
        <w:t>ARGILLA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0A57C1">
        <w:rPr>
          <w:b/>
          <w:sz w:val="22"/>
          <w:szCs w:val="22"/>
          <w:lang w:val="de-DE"/>
        </w:rPr>
        <w:t>„Egna“in Neumarkt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8A7618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0A57C1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8F0336">
        <w:rPr>
          <w:lang w:val="it-IT"/>
        </w:rPr>
        <w:t>educativa attraverso l’arte</w:t>
      </w:r>
      <w:r>
        <w:rPr>
          <w:lang w:val="it-IT"/>
        </w:rPr>
        <w:t xml:space="preserve"> presso la scuola dell´infanzia </w:t>
      </w:r>
      <w:r w:rsidR="000A57C1">
        <w:rPr>
          <w:lang w:val="it-IT"/>
        </w:rPr>
        <w:t>Egna</w:t>
      </w:r>
      <w:r w:rsidR="00073E4B">
        <w:rPr>
          <w:lang w:val="it-IT"/>
        </w:rPr>
        <w:t xml:space="preserve"> </w:t>
      </w:r>
      <w:r>
        <w:rPr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49149A" w:rsidP="0050095C">
      <w:pPr>
        <w:rPr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>
        <w:rPr>
          <w:lang w:val="it-IT"/>
        </w:rPr>
        <w:t>“</w:t>
      </w:r>
      <w:r w:rsidR="000A57C1">
        <w:rPr>
          <w:lang w:val="it-IT"/>
        </w:rPr>
        <w:t>Argilla</w:t>
      </w:r>
      <w:r w:rsidR="00073E4B">
        <w:rPr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0A57C1">
        <w:rPr>
          <w:rFonts w:ascii="Arial" w:hAnsi="Arial" w:cs="Arial"/>
          <w:sz w:val="20"/>
          <w:szCs w:val="20"/>
          <w:lang w:val="it-IT"/>
        </w:rPr>
        <w:t xml:space="preserve">gruppo di </w:t>
      </w:r>
      <w:r w:rsidR="000A57C1" w:rsidRPr="008A7618">
        <w:rPr>
          <w:rFonts w:ascii="Arial" w:hAnsi="Arial" w:cs="Arial"/>
          <w:b/>
          <w:sz w:val="20"/>
          <w:szCs w:val="20"/>
          <w:lang w:val="it-IT"/>
        </w:rPr>
        <w:t>23</w:t>
      </w:r>
      <w:r w:rsidR="000A57C1">
        <w:rPr>
          <w:rFonts w:ascii="Arial" w:hAnsi="Arial" w:cs="Arial"/>
          <w:sz w:val="20"/>
          <w:szCs w:val="20"/>
          <w:lang w:val="it-IT"/>
        </w:rPr>
        <w:t xml:space="preserve"> </w:t>
      </w:r>
      <w:r w:rsidR="006F0B21">
        <w:rPr>
          <w:rFonts w:ascii="Arial" w:hAnsi="Arial" w:cs="Arial"/>
          <w:sz w:val="20"/>
          <w:szCs w:val="20"/>
          <w:lang w:val="it-IT"/>
        </w:rPr>
        <w:t xml:space="preserve">bambini </w:t>
      </w:r>
      <w:r w:rsidR="000A57C1">
        <w:rPr>
          <w:rFonts w:ascii="Arial" w:hAnsi="Arial" w:cs="Arial"/>
          <w:sz w:val="20"/>
          <w:szCs w:val="20"/>
          <w:lang w:val="it-IT"/>
        </w:rPr>
        <w:t>c.a.</w:t>
      </w:r>
      <w:r>
        <w:rPr>
          <w:rFonts w:ascii="Arial" w:hAnsi="Arial" w:cs="Arial"/>
          <w:sz w:val="20"/>
          <w:szCs w:val="20"/>
          <w:lang w:val="it-IT"/>
        </w:rPr>
        <w:t xml:space="preserve"> della scuola dell'infanzia </w:t>
      </w: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0A57C1" w:rsidRDefault="00B64D2D" w:rsidP="000A57C1">
      <w:pPr>
        <w:suppressAutoHyphens/>
        <w:spacing w:before="100"/>
        <w:rPr>
          <w:rFonts w:cs="Arial"/>
          <w:lang w:val="it-IT"/>
        </w:rPr>
      </w:pPr>
      <w:r>
        <w:rPr>
          <w:rFonts w:cs="Arial"/>
          <w:b/>
          <w:bCs/>
          <w:lang w:val="it-IT"/>
        </w:rPr>
        <w:t>Obiettivi:</w:t>
      </w:r>
      <w:r w:rsidR="00354F24" w:rsidRPr="00354F24">
        <w:rPr>
          <w:rFonts w:cs="Arial"/>
          <w:lang w:val="it-IT"/>
        </w:rPr>
        <w:t xml:space="preserve"> </w:t>
      </w:r>
    </w:p>
    <w:p w:rsidR="000A57C1" w:rsidRPr="000A57C1" w:rsidRDefault="000A57C1" w:rsidP="000A57C1">
      <w:pPr>
        <w:pStyle w:val="Paragrafoelenco"/>
        <w:numPr>
          <w:ilvl w:val="0"/>
          <w:numId w:val="7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0A57C1">
        <w:rPr>
          <w:rFonts w:cs="Arial"/>
          <w:bCs/>
          <w:noProof w:val="0"/>
          <w:lang w:val="it-IT" w:eastAsia="ar-SA"/>
        </w:rPr>
        <w:t>Esplorare l’argilla attraverso la manipolazione</w:t>
      </w:r>
    </w:p>
    <w:p w:rsidR="000A57C1" w:rsidRPr="000A57C1" w:rsidRDefault="000A57C1" w:rsidP="000A57C1">
      <w:pPr>
        <w:numPr>
          <w:ilvl w:val="0"/>
          <w:numId w:val="7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0A57C1">
        <w:rPr>
          <w:rFonts w:cs="Arial"/>
          <w:bCs/>
          <w:noProof w:val="0"/>
          <w:lang w:val="it-IT" w:eastAsia="ar-SA"/>
        </w:rPr>
        <w:t>Affinare le abilità motorie</w:t>
      </w:r>
    </w:p>
    <w:p w:rsidR="000A57C1" w:rsidRPr="000A57C1" w:rsidRDefault="000A57C1" w:rsidP="000A57C1">
      <w:pPr>
        <w:numPr>
          <w:ilvl w:val="0"/>
          <w:numId w:val="7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0A57C1">
        <w:rPr>
          <w:rFonts w:cs="Arial"/>
          <w:bCs/>
          <w:noProof w:val="0"/>
          <w:lang w:val="it-IT" w:eastAsia="ar-SA"/>
        </w:rPr>
        <w:t>Operare in autonomia e al contempo cooperare</w:t>
      </w:r>
    </w:p>
    <w:p w:rsidR="000A57C1" w:rsidRPr="000A57C1" w:rsidRDefault="000A57C1" w:rsidP="000A57C1">
      <w:pPr>
        <w:numPr>
          <w:ilvl w:val="0"/>
          <w:numId w:val="7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0A57C1">
        <w:rPr>
          <w:rFonts w:cs="Arial"/>
          <w:bCs/>
          <w:noProof w:val="0"/>
          <w:lang w:val="it-IT" w:eastAsia="ar-SA"/>
        </w:rPr>
        <w:t>Potenziare la capacità di concentrazione</w:t>
      </w:r>
    </w:p>
    <w:p w:rsidR="000A57C1" w:rsidRPr="000A57C1" w:rsidRDefault="000A57C1" w:rsidP="000A57C1">
      <w:pPr>
        <w:numPr>
          <w:ilvl w:val="0"/>
          <w:numId w:val="7"/>
        </w:num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0A57C1">
        <w:rPr>
          <w:rFonts w:cs="Arial"/>
          <w:bCs/>
          <w:noProof w:val="0"/>
          <w:lang w:val="it-IT" w:eastAsia="ar-SA"/>
        </w:rPr>
        <w:t>Esprimere il proprio vissuto emotivo</w:t>
      </w:r>
    </w:p>
    <w:p w:rsid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0A57C1">
        <w:rPr>
          <w:rFonts w:cs="Arial"/>
          <w:b/>
          <w:bCs/>
          <w:noProof w:val="0"/>
          <w:lang w:val="it-IT" w:eastAsia="ar-SA"/>
        </w:rPr>
        <w:t xml:space="preserve">Contenuti: </w:t>
      </w:r>
    </w:p>
    <w:p w:rsidR="000A57C1" w:rsidRPr="000A57C1" w:rsidRDefault="000A57C1" w:rsidP="000A57C1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0A57C1">
        <w:rPr>
          <w:rFonts w:cs="Arial"/>
          <w:bCs/>
          <w:noProof w:val="0"/>
          <w:lang w:val="it-IT" w:eastAsia="ar-SA"/>
        </w:rPr>
        <w:t xml:space="preserve">Laboratorio didattico per la lavorazione dell’argilla </w:t>
      </w:r>
      <w:r w:rsidRPr="000A57C1">
        <w:rPr>
          <w:lang w:val="it-IT"/>
        </w:rPr>
        <w:t>a sostegno dello sviluppo e del potenziamento di competenze nell’ambito della corporeità, dell’affettività, della comunicazione verbale e non, della creatività, del pensiero logico-matematico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0A57C1" w:rsidRPr="000A57C1" w:rsidRDefault="00B64D2D" w:rsidP="000A57C1">
      <w:pPr>
        <w:pStyle w:val="NormaleWeb"/>
        <w:spacing w:after="0"/>
        <w:rPr>
          <w:rFonts w:ascii="Arial" w:hAnsi="Arial" w:cs="Arial"/>
          <w:bCs/>
          <w:sz w:val="20"/>
          <w:szCs w:val="20"/>
          <w:lang w:val="it-IT" w:eastAsia="ar-SA"/>
        </w:rPr>
      </w:pPr>
      <w:r w:rsidRPr="000A57C1">
        <w:rPr>
          <w:rFonts w:ascii="Arial" w:hAnsi="Arial" w:cs="Arial"/>
          <w:b/>
          <w:bCs/>
          <w:sz w:val="20"/>
          <w:szCs w:val="20"/>
          <w:lang w:val="it-IT"/>
        </w:rPr>
        <w:lastRenderedPageBreak/>
        <w:t>Metodologia:</w:t>
      </w:r>
      <w:r w:rsidRPr="000A57C1">
        <w:rPr>
          <w:rFonts w:ascii="Arial" w:hAnsi="Arial" w:cs="Arial"/>
          <w:sz w:val="20"/>
          <w:szCs w:val="20"/>
          <w:lang w:val="it-IT"/>
        </w:rPr>
        <w:t xml:space="preserve"> </w:t>
      </w:r>
      <w:r w:rsidR="000A57C1" w:rsidRPr="000A57C1">
        <w:rPr>
          <w:rFonts w:ascii="Arial" w:hAnsi="Arial" w:cs="Arial"/>
          <w:bCs/>
          <w:sz w:val="20"/>
          <w:szCs w:val="20"/>
          <w:lang w:val="it-IT" w:eastAsia="ar-SA"/>
        </w:rPr>
        <w:t>Intervento educativo-didattico proposto attraverso la manipolazione, l’ascolto di racconti sugli animali, la sperimentazione di varie tecniche pittoriche e la cooperazione.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0A57C1" w:rsidRPr="000A57C1" w:rsidRDefault="00B64D2D" w:rsidP="000A57C1">
      <w:pPr>
        <w:pStyle w:val="NormaleWeb"/>
        <w:spacing w:after="0"/>
        <w:rPr>
          <w:rFonts w:ascii="Arial" w:hAnsi="Arial" w:cs="Arial"/>
          <w:sz w:val="20"/>
          <w:szCs w:val="20"/>
          <w:lang w:val="it-IT" w:eastAsia="ar-SA"/>
        </w:rPr>
      </w:pPr>
      <w:r w:rsidRPr="000A57C1"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Pr="000A57C1">
        <w:rPr>
          <w:rFonts w:ascii="Arial" w:hAnsi="Arial" w:cs="Arial"/>
          <w:sz w:val="20"/>
          <w:szCs w:val="20"/>
          <w:lang w:val="it-IT"/>
        </w:rPr>
        <w:t xml:space="preserve">: </w:t>
      </w:r>
      <w:r w:rsidR="000A57C1" w:rsidRPr="000A57C1">
        <w:rPr>
          <w:rFonts w:ascii="Arial" w:hAnsi="Arial" w:cs="Arial"/>
          <w:sz w:val="20"/>
          <w:szCs w:val="20"/>
          <w:lang w:val="it-IT" w:eastAsia="ar-SA"/>
        </w:rPr>
        <w:t>4 incontri da 2 ore e mezza ciascuno, per un totale di 10 ore</w:t>
      </w:r>
    </w:p>
    <w:p w:rsidR="000A57C1" w:rsidRPr="000A57C1" w:rsidRDefault="000A57C1" w:rsidP="000A57C1">
      <w:pPr>
        <w:suppressAutoHyphens/>
        <w:spacing w:before="100"/>
        <w:rPr>
          <w:rFonts w:cs="Arial"/>
          <w:noProof w:val="0"/>
          <w:lang w:val="it-IT" w:eastAsia="ar-SA"/>
        </w:rPr>
      </w:pPr>
      <w:r w:rsidRPr="000A57C1">
        <w:rPr>
          <w:rFonts w:cs="Arial"/>
          <w:noProof w:val="0"/>
          <w:lang w:val="it-IT" w:eastAsia="ar-SA"/>
        </w:rPr>
        <w:t>Sono da prevedere anche 2 ore di progettazione, coordinamento e verifica con il personale educativo della scuola.</w:t>
      </w:r>
    </w:p>
    <w:p w:rsidR="000A57C1" w:rsidRPr="000A57C1" w:rsidRDefault="000A57C1" w:rsidP="000A57C1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0A57C1" w:rsidRPr="000A57C1" w:rsidRDefault="00B64D2D" w:rsidP="000A57C1">
      <w:pPr>
        <w:pStyle w:val="NormaleWeb"/>
        <w:spacing w:after="0"/>
        <w:rPr>
          <w:rFonts w:ascii="Arial" w:hAnsi="Arial" w:cs="Arial"/>
          <w:sz w:val="20"/>
          <w:szCs w:val="20"/>
          <w:lang w:val="it-IT" w:eastAsia="ar-SA"/>
        </w:rPr>
      </w:pPr>
      <w:r w:rsidRPr="000A57C1"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 w:rsidRPr="000A57C1">
        <w:rPr>
          <w:rFonts w:ascii="Arial" w:hAnsi="Arial" w:cs="Arial"/>
          <w:sz w:val="20"/>
          <w:szCs w:val="20"/>
          <w:lang w:val="it-IT"/>
        </w:rPr>
        <w:t xml:space="preserve"> </w:t>
      </w:r>
      <w:r w:rsidR="000A57C1" w:rsidRPr="000A57C1">
        <w:rPr>
          <w:rFonts w:ascii="Arial" w:hAnsi="Arial" w:cs="Arial"/>
          <w:sz w:val="20"/>
          <w:szCs w:val="20"/>
          <w:lang w:val="it-IT" w:eastAsia="ar-SA"/>
        </w:rPr>
        <w:t>da gennaio 2020 a marzo 2020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lang w:val="it-IT"/>
        </w:rPr>
      </w:pPr>
    </w:p>
    <w:p w:rsidR="0050095C" w:rsidRPr="008F0336" w:rsidRDefault="00B64D2D" w:rsidP="000A57C1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0A57C1">
        <w:rPr>
          <w:rFonts w:cs="Arial"/>
          <w:lang w:val="it-IT"/>
        </w:rPr>
        <w:t>Palestra s</w:t>
      </w:r>
      <w:proofErr w:type="spellStart"/>
      <w:r w:rsidR="00354F24" w:rsidRPr="008F0336">
        <w:rPr>
          <w:rFonts w:cs="Arial"/>
          <w:noProof w:val="0"/>
          <w:lang w:val="it-IT" w:eastAsia="ar-SA"/>
        </w:rPr>
        <w:t>cuola</w:t>
      </w:r>
      <w:proofErr w:type="spellEnd"/>
      <w:r w:rsidR="00354F24" w:rsidRPr="008F0336">
        <w:rPr>
          <w:rFonts w:cs="Arial"/>
          <w:noProof w:val="0"/>
          <w:lang w:val="it-IT" w:eastAsia="ar-SA"/>
        </w:rPr>
        <w:t xml:space="preserve"> dell’infanzia “</w:t>
      </w:r>
      <w:r w:rsidR="000A57C1">
        <w:rPr>
          <w:rFonts w:cs="Arial"/>
          <w:noProof w:val="0"/>
          <w:lang w:val="it-IT" w:eastAsia="ar-SA"/>
        </w:rPr>
        <w:t>Egna</w:t>
      </w:r>
      <w:r w:rsidR="00354F24" w:rsidRPr="008F0336">
        <w:rPr>
          <w:rFonts w:cs="Arial"/>
          <w:noProof w:val="0"/>
          <w:lang w:val="it-IT" w:eastAsia="ar-SA"/>
        </w:rPr>
        <w:t>”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9808E1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0A57C1">
        <w:rPr>
          <w:rFonts w:ascii="Arial" w:hAnsi="Arial" w:cs="Arial"/>
          <w:bCs/>
          <w:sz w:val="20"/>
          <w:szCs w:val="20"/>
          <w:lang w:val="it-IT"/>
        </w:rPr>
        <w:t>31 marzo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0A57C1" w:rsidRPr="009808E1" w:rsidRDefault="000A57C1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lastRenderedPageBreak/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8A7618">
        <w:rPr>
          <w:rFonts w:cs="Arial"/>
          <w:b/>
          <w:lang w:val="it-IT"/>
        </w:rPr>
        <w:t>13</w:t>
      </w:r>
      <w:bookmarkStart w:id="0" w:name="_GoBack"/>
      <w:bookmarkEnd w:id="0"/>
      <w:r w:rsidR="000A57C1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8A7618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8A7618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8A7618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8A7618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8A7618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8A7618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8A7618" w:rsidP="009808E1">
          <w:pPr>
            <w:jc w:val="center"/>
          </w:pPr>
          <w:r>
            <w:pict w14:anchorId="3228B3A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6pt;height:58.2pt" fillcolor="window">
                <v:imagedata r:id="rId1" o:title="LW_Adler_4C_8x10"/>
              </v:shape>
            </w:pict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8A7618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6085"/>
    <w:multiLevelType w:val="hybridMultilevel"/>
    <w:tmpl w:val="80AA5694"/>
    <w:lvl w:ilvl="0" w:tplc="02283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A57C1"/>
    <w:rsid w:val="000E60B8"/>
    <w:rsid w:val="00120485"/>
    <w:rsid w:val="001F02DF"/>
    <w:rsid w:val="00262953"/>
    <w:rsid w:val="00273D55"/>
    <w:rsid w:val="003510EE"/>
    <w:rsid w:val="00351BD7"/>
    <w:rsid w:val="00353687"/>
    <w:rsid w:val="00354F24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A7618"/>
    <w:rsid w:val="008B3583"/>
    <w:rsid w:val="008D1D45"/>
    <w:rsid w:val="008F0336"/>
    <w:rsid w:val="0094318D"/>
    <w:rsid w:val="009601AC"/>
    <w:rsid w:val="009808E1"/>
    <w:rsid w:val="00A047BB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45129A2A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849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3</cp:revision>
  <cp:lastPrinted>2019-08-06T11:29:00Z</cp:lastPrinted>
  <dcterms:created xsi:type="dcterms:W3CDTF">2019-08-27T10:48:00Z</dcterms:created>
  <dcterms:modified xsi:type="dcterms:W3CDTF">2019-09-02T14:12:00Z</dcterms:modified>
</cp:coreProperties>
</file>