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B5F34" w14:textId="77777777" w:rsidR="0060692F" w:rsidRDefault="0095190A" w:rsidP="0060692F">
      <w:pPr>
        <w:ind w:left="540" w:hanging="540"/>
        <w:jc w:val="center"/>
        <w:rPr>
          <w:rFonts w:ascii="Arial" w:hAnsi="Arial" w:cs="Arial"/>
          <w:b/>
          <w:snapToGrid w:val="0"/>
          <w:sz w:val="20"/>
          <w:lang w:val="de-DE"/>
        </w:rPr>
      </w:pPr>
      <w:r w:rsidRPr="000E4D8F">
        <w:rPr>
          <w:rFonts w:ascii="Arial" w:hAnsi="Arial" w:cs="Arial"/>
          <w:b/>
          <w:snapToGrid w:val="0"/>
          <w:sz w:val="20"/>
          <w:lang w:val="de-DE"/>
        </w:rPr>
        <w:t>S</w:t>
      </w:r>
      <w:r>
        <w:rPr>
          <w:rFonts w:ascii="Arial" w:hAnsi="Arial" w:cs="Arial"/>
          <w:b/>
          <w:snapToGrid w:val="0"/>
          <w:sz w:val="20"/>
          <w:lang w:val="de-DE"/>
        </w:rPr>
        <w:t>.4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ab/>
        <w:t xml:space="preserve">Überprüfung der </w:t>
      </w:r>
      <w:r w:rsidR="000608D7">
        <w:rPr>
          <w:rFonts w:ascii="Arial" w:hAnsi="Arial" w:cs="Arial"/>
          <w:b/>
          <w:snapToGrid w:val="0"/>
          <w:sz w:val="20"/>
          <w:lang w:val="de-DE"/>
        </w:rPr>
        <w:t xml:space="preserve">der 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>technisch</w:t>
      </w:r>
      <w:r w:rsidR="000608D7">
        <w:rPr>
          <w:rFonts w:ascii="Arial" w:hAnsi="Arial" w:cs="Arial"/>
          <w:b/>
          <w:snapToGrid w:val="0"/>
          <w:sz w:val="20"/>
          <w:lang w:val="de-DE"/>
        </w:rPr>
        <w:t>-fachlichen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="000608D7">
        <w:rPr>
          <w:rFonts w:ascii="Arial" w:hAnsi="Arial" w:cs="Arial"/>
          <w:b/>
          <w:snapToGrid w:val="0"/>
          <w:sz w:val="20"/>
          <w:lang w:val="de-DE"/>
        </w:rPr>
        <w:t>Eignung</w:t>
      </w:r>
      <w:r w:rsidR="0041701B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Pr="000608D7">
        <w:rPr>
          <w:rFonts w:ascii="Arial" w:hAnsi="Arial" w:cs="Arial"/>
          <w:b/>
          <w:snapToGrid w:val="0"/>
          <w:sz w:val="20"/>
          <w:lang w:val="de-DE"/>
        </w:rPr>
        <w:t>des</w:t>
      </w:r>
      <w:r w:rsidRPr="000608D7">
        <w:rPr>
          <w:rFonts w:ascii="Tahoma" w:hAnsi="Tahoma" w:cs="Tahoma"/>
          <w:b/>
          <w:snapToGrid w:val="0"/>
          <w:sz w:val="20"/>
          <w:lang w:val="de-DE"/>
        </w:rPr>
        <w:t xml:space="preserve"> </w:t>
      </w:r>
      <w:r w:rsidR="0041701B" w:rsidRPr="000608D7">
        <w:rPr>
          <w:rFonts w:ascii="Arial" w:hAnsi="Arial" w:cs="Arial"/>
          <w:b/>
          <w:snapToGrid w:val="0"/>
          <w:sz w:val="20"/>
          <w:lang w:val="de-DE"/>
        </w:rPr>
        <w:t>Selbstständigen</w:t>
      </w:r>
      <w:r w:rsidRPr="000608D7">
        <w:rPr>
          <w:rFonts w:ascii="Arial" w:hAnsi="Arial" w:cs="Arial"/>
          <w:b/>
          <w:snapToGrid w:val="0"/>
          <w:sz w:val="20"/>
          <w:lang w:val="de-DE"/>
        </w:rPr>
        <w:t xml:space="preserve"> 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>–</w:t>
      </w:r>
    </w:p>
    <w:p w14:paraId="7320306B" w14:textId="77777777" w:rsidR="0095190A" w:rsidRDefault="0095190A" w:rsidP="0060692F">
      <w:pPr>
        <w:ind w:left="540" w:hanging="540"/>
        <w:jc w:val="center"/>
        <w:rPr>
          <w:rFonts w:ascii="Arial" w:hAnsi="Arial" w:cs="Arial"/>
          <w:b/>
          <w:snapToGrid w:val="0"/>
          <w:sz w:val="20"/>
          <w:lang w:val="de-DE"/>
        </w:rPr>
      </w:pPr>
      <w:r w:rsidRPr="000E4D8F">
        <w:rPr>
          <w:rFonts w:ascii="Arial" w:hAnsi="Arial" w:cs="Arial"/>
          <w:b/>
          <w:snapToGrid w:val="0"/>
          <w:sz w:val="20"/>
          <w:lang w:val="de-DE"/>
        </w:rPr>
        <w:t>Art</w:t>
      </w:r>
      <w:r w:rsidR="008E696E">
        <w:rPr>
          <w:rFonts w:ascii="Arial" w:hAnsi="Arial" w:cs="Arial"/>
          <w:b/>
          <w:snapToGrid w:val="0"/>
          <w:sz w:val="20"/>
          <w:lang w:val="de-DE"/>
        </w:rPr>
        <w:t>.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90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,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Abs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atz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9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,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Buchstabe a) – Anhang XVII des Einheitstextes (</w:t>
      </w:r>
      <w:r w:rsidR="0041701B">
        <w:rPr>
          <w:rFonts w:ascii="Arial" w:hAnsi="Arial" w:cs="Arial"/>
          <w:b/>
          <w:snapToGrid w:val="0"/>
          <w:sz w:val="20"/>
          <w:lang w:val="de-DE"/>
        </w:rPr>
        <w:t>GVD.</w:t>
      </w:r>
      <w:r w:rsidRPr="000E4D8F">
        <w:rPr>
          <w:rFonts w:ascii="Arial" w:hAnsi="Arial" w:cs="Arial"/>
          <w:b/>
          <w:snapToGrid w:val="0"/>
          <w:sz w:val="20"/>
          <w:lang w:val="de-DE"/>
        </w:rPr>
        <w:t xml:space="preserve"> 81/2008) i.g.F.</w:t>
      </w:r>
    </w:p>
    <w:p w14:paraId="34EE739B" w14:textId="77777777" w:rsidR="003B063E" w:rsidRPr="000E4D8F" w:rsidRDefault="003B063E" w:rsidP="0095190A">
      <w:pPr>
        <w:ind w:left="540" w:hanging="540"/>
        <w:jc w:val="both"/>
        <w:rPr>
          <w:rFonts w:ascii="Arial" w:hAnsi="Arial" w:cs="Arial"/>
          <w:snapToGrid w:val="0"/>
          <w:color w:val="000000"/>
          <w:sz w:val="20"/>
          <w:lang w:val="de-DE"/>
        </w:rPr>
      </w:pPr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671"/>
      </w:tblGrid>
      <w:tr w:rsidR="0095190A" w:rsidRPr="000E4D8F" w14:paraId="47DF65F3" w14:textId="77777777">
        <w:tc>
          <w:tcPr>
            <w:tcW w:w="1992" w:type="pct"/>
            <w:shd w:val="clear" w:color="auto" w:fill="auto"/>
            <w:vAlign w:val="center"/>
          </w:tcPr>
          <w:p w14:paraId="3AD5C92A" w14:textId="77777777" w:rsidR="0095190A" w:rsidRPr="000E4D8F" w:rsidRDefault="0095190A" w:rsidP="00F060D7">
            <w:pPr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b/>
                <w:snapToGrid w:val="0"/>
                <w:sz w:val="16"/>
                <w:lang w:val="de-DE"/>
              </w:rPr>
              <w:t>Datum und Ort</w:t>
            </w:r>
          </w:p>
        </w:tc>
        <w:tc>
          <w:tcPr>
            <w:tcW w:w="3008" w:type="pct"/>
            <w:shd w:val="clear" w:color="auto" w:fill="auto"/>
          </w:tcPr>
          <w:p w14:paraId="36933184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0" w:name="Testo1"/>
            <w:r w:rsidRPr="000E4D8F">
              <w:rPr>
                <w:rFonts w:ascii="Arial" w:hAnsi="Arial" w:cs="Arial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z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z w:val="16"/>
                <w:lang w:val="de-DE"/>
              </w:rPr>
              <w:fldChar w:fldCharType="end"/>
            </w:r>
            <w:bookmarkEnd w:id="0"/>
          </w:p>
        </w:tc>
      </w:tr>
      <w:tr w:rsidR="0095190A" w:rsidRPr="003B063E" w14:paraId="1C3D05A4" w14:textId="77777777">
        <w:tc>
          <w:tcPr>
            <w:tcW w:w="1992" w:type="pct"/>
            <w:shd w:val="clear" w:color="auto" w:fill="FFFFFF"/>
          </w:tcPr>
          <w:p w14:paraId="605702AD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</w:tcPr>
          <w:p w14:paraId="050E9A2B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529037D8" w14:textId="77777777">
        <w:tc>
          <w:tcPr>
            <w:tcW w:w="1992" w:type="pct"/>
            <w:shd w:val="clear" w:color="auto" w:fill="FFFFFF"/>
            <w:vAlign w:val="bottom"/>
          </w:tcPr>
          <w:p w14:paraId="6C0E29E2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Auftraggeber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669C3FA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1" w:name="Testo2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1"/>
          </w:p>
        </w:tc>
      </w:tr>
      <w:tr w:rsidR="0095190A" w:rsidRPr="000E4D8F" w14:paraId="64EF1F97" w14:textId="77777777">
        <w:tc>
          <w:tcPr>
            <w:tcW w:w="1992" w:type="pct"/>
            <w:shd w:val="clear" w:color="auto" w:fill="FFFFFF"/>
            <w:vAlign w:val="bottom"/>
          </w:tcPr>
          <w:p w14:paraId="01BB3436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Bauvorhaben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05CEADD3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2" w:name="Testo3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2"/>
          </w:p>
        </w:tc>
      </w:tr>
      <w:tr w:rsidR="0095190A" w:rsidRPr="000E4D8F" w14:paraId="757CB743" w14:textId="77777777">
        <w:tc>
          <w:tcPr>
            <w:tcW w:w="1992" w:type="pct"/>
            <w:shd w:val="clear" w:color="auto" w:fill="FFFFFF"/>
            <w:vAlign w:val="bottom"/>
          </w:tcPr>
          <w:p w14:paraId="449BCD92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82A2FE9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4"/>
                  <w:enabled/>
                  <w:calcOnExit w:val="0"/>
                  <w:textInput/>
                </w:ffData>
              </w:fldChar>
            </w:r>
            <w:bookmarkStart w:id="3" w:name="Testo4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3"/>
          </w:p>
        </w:tc>
      </w:tr>
      <w:tr w:rsidR="0095190A" w:rsidRPr="000E4D8F" w14:paraId="0AFB99D6" w14:textId="77777777">
        <w:tc>
          <w:tcPr>
            <w:tcW w:w="1992" w:type="pct"/>
            <w:shd w:val="clear" w:color="auto" w:fill="FFFFFF"/>
            <w:vAlign w:val="bottom"/>
          </w:tcPr>
          <w:p w14:paraId="4C8F7954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Kodex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72E6C40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5"/>
                  <w:enabled/>
                  <w:calcOnExit w:val="0"/>
                  <w:textInput/>
                </w:ffData>
              </w:fldChar>
            </w:r>
            <w:bookmarkStart w:id="4" w:name="Testo5"/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  <w:bookmarkEnd w:id="4"/>
          </w:p>
        </w:tc>
      </w:tr>
      <w:tr w:rsidR="0095190A" w:rsidRPr="003B063E" w14:paraId="1AAA10F1" w14:textId="77777777">
        <w:tc>
          <w:tcPr>
            <w:tcW w:w="1992" w:type="pct"/>
            <w:shd w:val="clear" w:color="auto" w:fill="FFFFFF"/>
            <w:vAlign w:val="bottom"/>
          </w:tcPr>
          <w:p w14:paraId="71495E43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26B22109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6C27B7CB" w14:textId="77777777">
        <w:tc>
          <w:tcPr>
            <w:tcW w:w="1992" w:type="pct"/>
            <w:shd w:val="clear" w:color="auto" w:fill="FFFFFF"/>
            <w:vAlign w:val="bottom"/>
          </w:tcPr>
          <w:p w14:paraId="0958A9A6" w14:textId="77777777" w:rsidR="0095190A" w:rsidRPr="000E4D8F" w:rsidRDefault="008E696E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Einziger </w:t>
            </w:r>
            <w:r w:rsidR="00072BE0">
              <w:rPr>
                <w:rFonts w:ascii="Arial" w:hAnsi="Arial" w:cs="Arial"/>
                <w:snapToGrid w:val="0"/>
                <w:sz w:val="16"/>
                <w:lang w:val="de-DE"/>
              </w:rPr>
              <w:t>Verfahrensverantwortliche (</w:t>
            </w:r>
            <w:r w:rsidR="0060692F">
              <w:rPr>
                <w:rFonts w:ascii="Arial" w:hAnsi="Arial" w:cs="Arial"/>
                <w:snapToGrid w:val="0"/>
                <w:sz w:val="16"/>
                <w:lang w:val="de-DE"/>
              </w:rPr>
              <w:t>EVV</w:t>
            </w:r>
            <w:r w:rsidR="00072BE0">
              <w:rPr>
                <w:rFonts w:ascii="Arial" w:hAnsi="Arial" w:cs="Arial"/>
                <w:snapToGrid w:val="0"/>
                <w:sz w:val="16"/>
                <w:lang w:val="de-DE"/>
              </w:rPr>
              <w:t>)</w:t>
            </w:r>
            <w:r w:rsidR="00F060D7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/</w:t>
            </w:r>
            <w:r w:rsidR="00F060D7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Ve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r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antwortlicher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2970EC58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5A5F1A98" w14:textId="77777777">
        <w:tc>
          <w:tcPr>
            <w:tcW w:w="1992" w:type="pct"/>
            <w:shd w:val="clear" w:color="auto" w:fill="FFFFFF"/>
            <w:vAlign w:val="bottom"/>
          </w:tcPr>
          <w:p w14:paraId="4AC2E00E" w14:textId="77777777" w:rsidR="0095190A" w:rsidRPr="000E4D8F" w:rsidRDefault="00241F6D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Sicherheitskoordinator für die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 </w:t>
            </w:r>
            <w:r>
              <w:rPr>
                <w:rFonts w:ascii="Arial" w:hAnsi="Arial" w:cs="Arial"/>
                <w:snapToGrid w:val="0"/>
                <w:sz w:val="16"/>
                <w:lang w:val="de-DE"/>
              </w:rPr>
              <w:t>A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>usführung</w:t>
            </w:r>
            <w:r>
              <w:rPr>
                <w:rFonts w:ascii="Arial" w:hAnsi="Arial" w:cs="Arial"/>
                <w:snapToGrid w:val="0"/>
                <w:sz w:val="16"/>
                <w:lang w:val="de-DE"/>
              </w:rPr>
              <w:t xml:space="preserve"> der Arbeiten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311A55EC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637103F2" w14:textId="77777777">
        <w:tc>
          <w:tcPr>
            <w:tcW w:w="1992" w:type="pct"/>
            <w:shd w:val="clear" w:color="auto" w:fill="FFFFFF"/>
            <w:vAlign w:val="bottom"/>
          </w:tcPr>
          <w:p w14:paraId="0D8C2D96" w14:textId="77777777" w:rsidR="0095190A" w:rsidRPr="000E4D8F" w:rsidRDefault="003B063E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Sachbearbeiter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55BD8A57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3B063E" w14:paraId="26A322C7" w14:textId="77777777">
        <w:tc>
          <w:tcPr>
            <w:tcW w:w="1992" w:type="pct"/>
            <w:shd w:val="clear" w:color="auto" w:fill="FFFFFF"/>
            <w:vAlign w:val="bottom"/>
          </w:tcPr>
          <w:p w14:paraId="01B13AAD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0724B792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758CB86E" w14:textId="77777777">
        <w:tc>
          <w:tcPr>
            <w:tcW w:w="1992" w:type="pct"/>
            <w:shd w:val="clear" w:color="auto" w:fill="FFFFFF"/>
            <w:vAlign w:val="bottom"/>
          </w:tcPr>
          <w:p w14:paraId="5B79E261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Auftragnehmer/Selbständiger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6DEE99BC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0E4D8F" w14:paraId="6316CE37" w14:textId="77777777">
        <w:trPr>
          <w:trHeight w:val="172"/>
        </w:trPr>
        <w:tc>
          <w:tcPr>
            <w:tcW w:w="1992" w:type="pct"/>
            <w:shd w:val="clear" w:color="auto" w:fill="FFFFFF"/>
            <w:vAlign w:val="bottom"/>
          </w:tcPr>
          <w:p w14:paraId="328C4CF9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mit </w:t>
            </w:r>
            <w:r w:rsidR="00207AA2">
              <w:rPr>
                <w:rFonts w:ascii="Arial" w:hAnsi="Arial" w:cs="Arial"/>
                <w:snapToGrid w:val="0"/>
                <w:sz w:val="16"/>
                <w:lang w:val="de-DE"/>
              </w:rPr>
              <w:t>S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>itz in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4B71AD6B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  <w:tr w:rsidR="0095190A" w:rsidRPr="003B063E" w14:paraId="75E8783C" w14:textId="77777777">
        <w:tc>
          <w:tcPr>
            <w:tcW w:w="1992" w:type="pct"/>
            <w:shd w:val="clear" w:color="auto" w:fill="FFFFFF"/>
            <w:vAlign w:val="bottom"/>
          </w:tcPr>
          <w:p w14:paraId="7CF206D8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  <w:tc>
          <w:tcPr>
            <w:tcW w:w="3008" w:type="pct"/>
            <w:shd w:val="clear" w:color="auto" w:fill="FFFFFF"/>
            <w:vAlign w:val="bottom"/>
          </w:tcPr>
          <w:p w14:paraId="6BFD77C4" w14:textId="77777777" w:rsidR="0095190A" w:rsidRPr="003B063E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  <w:lang w:val="de-DE"/>
              </w:rPr>
            </w:pPr>
          </w:p>
        </w:tc>
      </w:tr>
      <w:tr w:rsidR="0095190A" w:rsidRPr="000E4D8F" w14:paraId="0E6BED02" w14:textId="77777777">
        <w:tc>
          <w:tcPr>
            <w:tcW w:w="1992" w:type="pct"/>
            <w:shd w:val="clear" w:color="auto" w:fill="FFFFFF"/>
            <w:vAlign w:val="bottom"/>
          </w:tcPr>
          <w:p w14:paraId="7259947F" w14:textId="77777777" w:rsidR="0095190A" w:rsidRPr="000E4D8F" w:rsidRDefault="006E6CF8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>
              <w:rPr>
                <w:rFonts w:ascii="Arial" w:hAnsi="Arial" w:cs="Arial"/>
                <w:snapToGrid w:val="0"/>
                <w:sz w:val="16"/>
                <w:lang w:val="de-DE"/>
              </w:rPr>
              <w:t>Anfrage Dokumentation</w:t>
            </w:r>
            <w:r w:rsidR="0095190A"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 (Datum)</w:t>
            </w:r>
          </w:p>
        </w:tc>
        <w:tc>
          <w:tcPr>
            <w:tcW w:w="3008" w:type="pct"/>
            <w:shd w:val="clear" w:color="auto" w:fill="FFFFFF"/>
            <w:vAlign w:val="bottom"/>
          </w:tcPr>
          <w:p w14:paraId="71A2D255" w14:textId="77777777" w:rsidR="0095190A" w:rsidRPr="000E4D8F" w:rsidRDefault="0095190A" w:rsidP="0095190A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  <w:lang w:val="de-DE"/>
              </w:rPr>
            </w:pP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t xml:space="preserve">&gt; 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instrText xml:space="preserve"> FORMTEXT </w:instrTex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separate"/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Tahoma" w:hAnsi="Tahoma" w:cs="Arial"/>
                <w:snapToGrid w:val="0"/>
                <w:sz w:val="16"/>
                <w:lang w:val="de-DE"/>
              </w:rPr>
              <w:t> </w:t>
            </w:r>
            <w:r w:rsidRPr="000E4D8F">
              <w:rPr>
                <w:rFonts w:ascii="Arial" w:hAnsi="Arial" w:cs="Arial"/>
                <w:snapToGrid w:val="0"/>
                <w:sz w:val="16"/>
                <w:lang w:val="de-DE"/>
              </w:rPr>
              <w:fldChar w:fldCharType="end"/>
            </w:r>
          </w:p>
        </w:tc>
      </w:tr>
    </w:tbl>
    <w:p w14:paraId="5D702F61" w14:textId="77777777" w:rsidR="0095190A" w:rsidRPr="000E4D8F" w:rsidRDefault="0095190A" w:rsidP="0095190A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33D68B48" w14:textId="77777777" w:rsidR="0095190A" w:rsidRPr="000E4D8F" w:rsidRDefault="00515278" w:rsidP="00515278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 w:rsidRPr="00515278">
        <w:rPr>
          <w:rFonts w:ascii="OpenSymbol" w:hAnsi="OpenSymbol" w:cs="Arial"/>
          <w:snapToGrid w:val="0"/>
          <w:color w:val="000000"/>
          <w:szCs w:val="24"/>
          <w:lang w:val="de-DE"/>
        </w:rPr>
        <w:t xml:space="preserve">□ 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>Der Auftragnehmer (</w:t>
      </w:r>
      <w:r>
        <w:rPr>
          <w:rFonts w:ascii="Arial" w:hAnsi="Arial" w:cs="Arial"/>
          <w:snapToGrid w:val="0"/>
          <w:sz w:val="16"/>
          <w:lang w:val="de-DE"/>
        </w:rPr>
        <w:t>Selbstständige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 xml:space="preserve">) hat die folgende Dokumentation </w:t>
      </w:r>
      <w:r>
        <w:rPr>
          <w:rFonts w:ascii="Arial" w:hAnsi="Arial" w:cs="Arial"/>
          <w:snapToGrid w:val="0"/>
          <w:sz w:val="16"/>
          <w:lang w:val="de-DE"/>
        </w:rPr>
        <w:t>abgegeben</w:t>
      </w:r>
      <w:r w:rsidR="0095190A" w:rsidRPr="000E4D8F">
        <w:rPr>
          <w:rFonts w:ascii="Arial" w:hAnsi="Arial" w:cs="Arial"/>
          <w:snapToGrid w:val="0"/>
          <w:sz w:val="16"/>
          <w:lang w:val="de-DE"/>
        </w:rPr>
        <w:t xml:space="preserve">: </w:t>
      </w:r>
    </w:p>
    <w:tbl>
      <w:tblPr>
        <w:tblStyle w:val="Tabellenraster"/>
        <w:tblW w:w="5096" w:type="pct"/>
        <w:tblLook w:val="01E0" w:firstRow="1" w:lastRow="1" w:firstColumn="1" w:lastColumn="1" w:noHBand="0" w:noVBand="0"/>
      </w:tblPr>
      <w:tblGrid>
        <w:gridCol w:w="3795"/>
        <w:gridCol w:w="3543"/>
        <w:gridCol w:w="2126"/>
      </w:tblGrid>
      <w:tr w:rsidR="0095190A" w:rsidRPr="000E4D8F" w14:paraId="6331EFC9" w14:textId="77777777" w:rsidTr="003B063E">
        <w:tc>
          <w:tcPr>
            <w:tcW w:w="2005" w:type="pct"/>
            <w:shd w:val="clear" w:color="auto" w:fill="E6E6E6"/>
          </w:tcPr>
          <w:p w14:paraId="48AA2A57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432715A2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Verlangte Unterlagen</w:t>
            </w:r>
          </w:p>
          <w:p w14:paraId="4D75D360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  <w:shd w:val="clear" w:color="auto" w:fill="E6E6E6"/>
          </w:tcPr>
          <w:p w14:paraId="3C3AD674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3841EC0B" w14:textId="77777777" w:rsidR="0095190A" w:rsidRPr="000E4D8F" w:rsidRDefault="0095190A" w:rsidP="0095190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Angaben</w:t>
            </w:r>
          </w:p>
        </w:tc>
        <w:tc>
          <w:tcPr>
            <w:tcW w:w="1123" w:type="pct"/>
            <w:shd w:val="clear" w:color="auto" w:fill="E6E6E6"/>
          </w:tcPr>
          <w:p w14:paraId="54093BE9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14:paraId="014C324A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b/>
                <w:sz w:val="16"/>
                <w:szCs w:val="16"/>
                <w:lang w:val="de-DE"/>
              </w:rPr>
              <w:t>Überprüfung</w:t>
            </w:r>
          </w:p>
        </w:tc>
      </w:tr>
      <w:tr w:rsidR="0095190A" w:rsidRPr="000E4D8F" w14:paraId="09FCFA45" w14:textId="77777777" w:rsidTr="003B063E">
        <w:trPr>
          <w:trHeight w:val="701"/>
        </w:trPr>
        <w:tc>
          <w:tcPr>
            <w:tcW w:w="2005" w:type="pct"/>
          </w:tcPr>
          <w:p w14:paraId="0DC8E6FD" w14:textId="77777777" w:rsidR="0095190A" w:rsidRPr="000E4D8F" w:rsidRDefault="0095190A" w:rsidP="0095190A">
            <w:p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bookmarkStart w:id="5" w:name="_GoBack"/>
            <w:bookmarkEnd w:id="5"/>
          </w:p>
          <w:p w14:paraId="6F52253D" w14:textId="77777777" w:rsidR="0095190A" w:rsidRDefault="0095190A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Eintragung 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in die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Handels</w:t>
            </w:r>
            <w:r w:rsidR="00515278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-, Industrie-, Handwerks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kammer mit 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einem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Gesel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</w:t>
            </w:r>
            <w:r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schaft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szweck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welcher 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dem Gegenstand</w:t>
            </w:r>
            <w:r w:rsidR="00B070C4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des A</w:t>
            </w:r>
            <w:r w:rsidR="008F6009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uftrages</w:t>
            </w:r>
            <w:r w:rsidR="000F0C96" w:rsidRPr="00170E74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entspricht</w:t>
            </w:r>
          </w:p>
          <w:p w14:paraId="3D6B913E" w14:textId="77777777" w:rsidR="00515278" w:rsidRPr="000E4D8F" w:rsidRDefault="00515278" w:rsidP="00515278">
            <w:pPr>
              <w:ind w:left="340"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</w:p>
        </w:tc>
        <w:tc>
          <w:tcPr>
            <w:tcW w:w="1872" w:type="pct"/>
          </w:tcPr>
          <w:p w14:paraId="62AFC991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CD4BBE9" w14:textId="77777777" w:rsidR="0095190A" w:rsidRPr="000E4D8F" w:rsidRDefault="00515278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Ge</w:t>
            </w:r>
            <w:r w:rsidR="00F434D6">
              <w:rPr>
                <w:rFonts w:ascii="Arial" w:hAnsi="Arial" w:cs="Arial"/>
                <w:sz w:val="16"/>
                <w:szCs w:val="16"/>
                <w:lang w:val="de-DE"/>
              </w:rPr>
              <w:t>genstand der Gesellschaft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überprüfen</w:t>
            </w:r>
          </w:p>
          <w:p w14:paraId="58399343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Ausstellungsdatum der Bescheinigung übe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r</w:t>
            </w:r>
            <w:r w:rsidR="00515278">
              <w:rPr>
                <w:rFonts w:ascii="Arial" w:hAnsi="Arial" w:cs="Arial"/>
                <w:sz w:val="16"/>
                <w:szCs w:val="16"/>
                <w:lang w:val="de-DE"/>
              </w:rPr>
              <w:t>prüfen</w:t>
            </w:r>
          </w:p>
          <w:p w14:paraId="33D36554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  <w:tc>
          <w:tcPr>
            <w:tcW w:w="1123" w:type="pct"/>
          </w:tcPr>
          <w:p w14:paraId="4FE3283F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588BE5D5" w14:textId="77777777" w:rsidR="0095190A" w:rsidRPr="000E4D8F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  <w:tr w:rsidR="0095190A" w:rsidRPr="000E4D8F" w14:paraId="0759B673" w14:textId="77777777" w:rsidTr="003B063E">
        <w:trPr>
          <w:trHeight w:val="1672"/>
        </w:trPr>
        <w:tc>
          <w:tcPr>
            <w:tcW w:w="2005" w:type="pct"/>
          </w:tcPr>
          <w:p w14:paraId="4919CD08" w14:textId="77777777" w:rsidR="0095190A" w:rsidRPr="000E4D8F" w:rsidRDefault="00C1758E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pezifische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Dokumentation zur Bestät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i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gung der Konformität von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Maschinen, G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räte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n und Hilfskonstruktionen m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it 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Bezug auf die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Bestimmungen </w:t>
            </w:r>
            <w:r w:rsidR="00E62B0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des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</w:t>
            </w:r>
            <w:r w:rsidR="00537C7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. 81/2008</w:t>
            </w:r>
          </w:p>
        </w:tc>
        <w:tc>
          <w:tcPr>
            <w:tcW w:w="1872" w:type="pct"/>
          </w:tcPr>
          <w:p w14:paraId="7DDB8CEF" w14:textId="77777777" w:rsidR="0095190A" w:rsidRPr="000E4D8F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Aufstellung betreffend das gegenständliche Bauvorhaben, versehen mit:</w:t>
            </w:r>
          </w:p>
          <w:p w14:paraId="6ABAB5A4" w14:textId="77777777" w:rsidR="0095190A" w:rsidRPr="008D1A6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1A6F">
              <w:rPr>
                <w:rFonts w:ascii="Arial" w:hAnsi="Arial" w:cs="Arial"/>
                <w:sz w:val="16"/>
                <w:szCs w:val="16"/>
                <w:lang w:val="de-DE"/>
              </w:rPr>
              <w:t>CE-</w:t>
            </w:r>
            <w:r w:rsidR="00E62B0F" w:rsidRPr="008D1A6F">
              <w:rPr>
                <w:rFonts w:ascii="Arial" w:hAnsi="Arial" w:cs="Arial"/>
                <w:sz w:val="16"/>
                <w:szCs w:val="16"/>
                <w:lang w:val="de-DE"/>
              </w:rPr>
              <w:t>Kennzeichnung</w:t>
            </w:r>
          </w:p>
          <w:p w14:paraId="17D7487F" w14:textId="77777777" w:rsidR="0095190A" w:rsidRPr="000E4D8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>Konformitätserklärung ANH. V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 xml:space="preserve"> des Einheit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>s</w:t>
            </w:r>
            <w:r w:rsidR="00E62B0F">
              <w:rPr>
                <w:rFonts w:ascii="Arial" w:hAnsi="Arial" w:cs="Arial"/>
                <w:sz w:val="16"/>
                <w:szCs w:val="16"/>
                <w:lang w:val="de-DE"/>
              </w:rPr>
              <w:t>textes (GVD. 81/08)</w:t>
            </w:r>
          </w:p>
          <w:p w14:paraId="3904E38A" w14:textId="77777777" w:rsidR="0095190A" w:rsidRPr="000E4D8F" w:rsidRDefault="0095190A" w:rsidP="0095190A">
            <w:pPr>
              <w:numPr>
                <w:ilvl w:val="0"/>
                <w:numId w:val="3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Erklärung der Übereinstimmung mit den geltenden Bestimmungen und der 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durchg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e</w:t>
            </w:r>
            <w:r w:rsidR="00C21B60">
              <w:rPr>
                <w:rFonts w:ascii="Arial" w:hAnsi="Arial" w:cs="Arial"/>
                <w:sz w:val="16"/>
                <w:szCs w:val="16"/>
                <w:lang w:val="de-DE"/>
              </w:rPr>
              <w:t>führten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Pr="008D1A6F">
              <w:rPr>
                <w:rFonts w:ascii="Arial" w:hAnsi="Arial" w:cs="Arial"/>
                <w:sz w:val="16"/>
                <w:szCs w:val="16"/>
                <w:lang w:val="de-DE"/>
              </w:rPr>
              <w:t>Wartung</w: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und/oder Überprüfung</w:t>
            </w:r>
          </w:p>
        </w:tc>
        <w:tc>
          <w:tcPr>
            <w:tcW w:w="1123" w:type="pct"/>
          </w:tcPr>
          <w:p w14:paraId="0B99EFD7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2B92C241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vorhanden</w:t>
            </w:r>
          </w:p>
          <w:p w14:paraId="38330577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nicht vorhanden</w:t>
            </w:r>
          </w:p>
          <w:p w14:paraId="18657582" w14:textId="77777777" w:rsidR="0095190A" w:rsidRPr="000E4D8F" w:rsidRDefault="0095190A" w:rsidP="0095190A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5190A" w:rsidRPr="000E4D8F" w14:paraId="214D5825" w14:textId="77777777" w:rsidTr="003B063E">
        <w:tc>
          <w:tcPr>
            <w:tcW w:w="2005" w:type="pct"/>
          </w:tcPr>
          <w:p w14:paraId="17B9126D" w14:textId="77777777" w:rsidR="0095190A" w:rsidRPr="000E4D8F" w:rsidRDefault="00035C8F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Liste der verfügbaren</w:t>
            </w:r>
            <w:r w:rsidR="0095190A" w:rsidRPr="000E4D8F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persönlichen Schutzausrüstung</w:t>
            </w: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en</w:t>
            </w:r>
          </w:p>
        </w:tc>
        <w:tc>
          <w:tcPr>
            <w:tcW w:w="1872" w:type="pct"/>
          </w:tcPr>
          <w:p w14:paraId="32049F5D" w14:textId="77777777" w:rsidR="0095190A" w:rsidRPr="000E4D8F" w:rsidRDefault="00E00B2E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Liste</w:t>
            </w:r>
            <w:r w:rsidR="0095190A"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PSA und eventuelle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Dokumentation</w:t>
            </w:r>
            <w:r w:rsidR="0095190A"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über die erfolgte diesbezügliche Ausbildung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, welche den Arbeitnehmern</w:t>
            </w:r>
            <w:r w:rsidR="004E32B7">
              <w:rPr>
                <w:rFonts w:ascii="Arial" w:hAnsi="Arial" w:cs="Arial"/>
                <w:sz w:val="16"/>
                <w:szCs w:val="16"/>
                <w:lang w:val="de-DE"/>
              </w:rPr>
              <w:t xml:space="preserve"> zur Verfügung gestellt wird</w:t>
            </w:r>
          </w:p>
        </w:tc>
        <w:tc>
          <w:tcPr>
            <w:tcW w:w="1123" w:type="pct"/>
          </w:tcPr>
          <w:p w14:paraId="76627C5D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3B49E3DC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t xml:space="preserve"> v</w:t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>orhanden</w:t>
            </w:r>
          </w:p>
          <w:p w14:paraId="1CB7544D" w14:textId="77777777" w:rsidR="0095190A" w:rsidRPr="000E4D8F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</w:r>
            <w:r w:rsidRPr="000E4D8F"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 w:rsidR="002D030C">
              <w:rPr>
                <w:rFonts w:ascii="Arial" w:hAnsi="Arial" w:cs="Arial"/>
                <w:sz w:val="16"/>
                <w:szCs w:val="16"/>
                <w:lang w:val="de-DE"/>
              </w:rPr>
              <w:t xml:space="preserve"> nicht vorhanden</w:t>
            </w:r>
          </w:p>
          <w:p w14:paraId="4029DE99" w14:textId="77777777" w:rsidR="0095190A" w:rsidRPr="000E4D8F" w:rsidRDefault="0095190A" w:rsidP="0095190A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</w:tc>
      </w:tr>
      <w:tr w:rsidR="0095190A" w14:paraId="36AAA51B" w14:textId="77777777" w:rsidTr="000D4764">
        <w:trPr>
          <w:trHeight w:val="812"/>
        </w:trPr>
        <w:tc>
          <w:tcPr>
            <w:tcW w:w="2005" w:type="pct"/>
          </w:tcPr>
          <w:p w14:paraId="2F3B3EA3" w14:textId="77777777" w:rsidR="0095190A" w:rsidRDefault="00035C8F" w:rsidP="0095190A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Zeugnisse über die eigene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Ausbildung und gesundheitliche </w:t>
            </w:r>
            <w:r w:rsidR="005D6BBD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Eignung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, </w:t>
            </w:r>
            <w:r w:rsidR="00D6642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vorgesehen vom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Einheitstext (</w:t>
            </w:r>
            <w:r w:rsidR="00D6642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GVD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. 81/2008)</w:t>
            </w:r>
          </w:p>
        </w:tc>
        <w:tc>
          <w:tcPr>
            <w:tcW w:w="1872" w:type="pct"/>
          </w:tcPr>
          <w:p w14:paraId="0EDEB9BA" w14:textId="77777777" w:rsidR="0095190A" w:rsidRDefault="0095190A" w:rsidP="0095190A">
            <w:pPr>
              <w:numPr>
                <w:ilvl w:val="0"/>
                <w:numId w:val="5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Kopie </w:t>
            </w:r>
            <w:r w:rsidR="00F07A4C">
              <w:rPr>
                <w:rFonts w:ascii="Arial" w:hAnsi="Arial" w:cs="Arial"/>
                <w:sz w:val="16"/>
                <w:szCs w:val="16"/>
                <w:lang w:val="de-DE"/>
              </w:rPr>
              <w:t>gesundheitliche Eignung</w:t>
            </w:r>
          </w:p>
          <w:p w14:paraId="1187C521" w14:textId="77777777" w:rsidR="0095190A" w:rsidRDefault="0095190A" w:rsidP="0095190A">
            <w:pPr>
              <w:numPr>
                <w:ilvl w:val="0"/>
                <w:numId w:val="5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Erklärung mit Bestätigung der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 xml:space="preserve"> gesundheitl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>i</w:t>
            </w:r>
            <w:r w:rsidR="00D66420">
              <w:rPr>
                <w:rFonts w:ascii="Arial" w:hAnsi="Arial" w:cs="Arial"/>
                <w:sz w:val="16"/>
                <w:szCs w:val="16"/>
                <w:lang w:val="de-DE"/>
              </w:rPr>
              <w:t>chen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F07A4C">
              <w:rPr>
                <w:rFonts w:ascii="Arial" w:hAnsi="Arial" w:cs="Arial"/>
                <w:sz w:val="16"/>
                <w:szCs w:val="16"/>
                <w:lang w:val="de-DE"/>
              </w:rPr>
              <w:t xml:space="preserve">Eignung 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und eventueller Einschrä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n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kungen </w:t>
            </w:r>
          </w:p>
        </w:tc>
        <w:tc>
          <w:tcPr>
            <w:tcW w:w="1123" w:type="pct"/>
          </w:tcPr>
          <w:p w14:paraId="20A22B14" w14:textId="77777777" w:rsidR="0095190A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14:paraId="085B5890" w14:textId="77777777" w:rsidR="0095190A" w:rsidRDefault="0095190A" w:rsidP="0095190A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Ja</w:t>
            </w:r>
          </w:p>
          <w:p w14:paraId="33614BED" w14:textId="77777777" w:rsidR="0095190A" w:rsidRPr="004653D8" w:rsidRDefault="0095190A" w:rsidP="000D4764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Nein</w:t>
            </w:r>
          </w:p>
        </w:tc>
      </w:tr>
      <w:tr w:rsidR="0095190A" w14:paraId="4F3EB1EE" w14:textId="77777777" w:rsidTr="003B063E">
        <w:trPr>
          <w:trHeight w:val="557"/>
        </w:trPr>
        <w:tc>
          <w:tcPr>
            <w:tcW w:w="2005" w:type="pct"/>
          </w:tcPr>
          <w:p w14:paraId="4B8CC6C3" w14:textId="77777777" w:rsidR="0095190A" w:rsidRDefault="0053086E" w:rsidP="0053086E">
            <w:pPr>
              <w:numPr>
                <w:ilvl w:val="0"/>
                <w:numId w:val="4"/>
              </w:numPr>
              <w:ind w:right="176"/>
              <w:jc w:val="both"/>
              <w:rPr>
                <w:rFonts w:ascii="Arial" w:hAnsi="Arial" w:cs="Arial"/>
                <w:bCs/>
                <w:sz w:val="16"/>
                <w:szCs w:val="16"/>
                <w:lang w:val="de-DE"/>
              </w:rPr>
            </w:pP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Sammelbescheinigung </w:t>
            </w:r>
            <w:r w:rsidR="003F29C0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über die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 ordnung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s</w:t>
            </w:r>
            <w:r w:rsidRPr="0053086E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 xml:space="preserve">gemäße Beitragslage </w:t>
            </w:r>
            <w:r w:rsidR="0095190A">
              <w:rPr>
                <w:rFonts w:ascii="Arial" w:hAnsi="Arial" w:cs="Arial"/>
                <w:position w:val="-4"/>
                <w:sz w:val="16"/>
                <w:szCs w:val="16"/>
                <w:lang w:val="de-DE"/>
              </w:rPr>
              <w:t>(DURC)</w:t>
            </w:r>
          </w:p>
        </w:tc>
        <w:tc>
          <w:tcPr>
            <w:tcW w:w="1872" w:type="pct"/>
          </w:tcPr>
          <w:p w14:paraId="72B20B64" w14:textId="77777777" w:rsidR="0095190A" w:rsidRDefault="0095190A" w:rsidP="0095190A">
            <w:pPr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Gültigkeit </w:t>
            </w:r>
            <w:r w:rsidR="008F11B2">
              <w:rPr>
                <w:rFonts w:ascii="Arial" w:hAnsi="Arial" w:cs="Arial"/>
                <w:sz w:val="16"/>
                <w:szCs w:val="16"/>
                <w:lang w:val="de-DE"/>
              </w:rPr>
              <w:t>120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 xml:space="preserve"> Tage</w:t>
            </w:r>
          </w:p>
        </w:tc>
        <w:tc>
          <w:tcPr>
            <w:tcW w:w="1123" w:type="pct"/>
          </w:tcPr>
          <w:p w14:paraId="336BF264" w14:textId="77777777" w:rsidR="0095190A" w:rsidRDefault="0095190A" w:rsidP="0095190A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Zuständigkeit Verwa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l</w:t>
            </w:r>
            <w:r>
              <w:rPr>
                <w:rFonts w:ascii="Arial" w:hAnsi="Arial" w:cs="Arial"/>
                <w:sz w:val="16"/>
                <w:szCs w:val="16"/>
                <w:lang w:val="de-DE"/>
              </w:rPr>
              <w:t>tungsbereich</w:t>
            </w:r>
          </w:p>
        </w:tc>
      </w:tr>
    </w:tbl>
    <w:p w14:paraId="333CDBDE" w14:textId="77777777" w:rsidR="0095190A" w:rsidRDefault="0095190A" w:rsidP="0095190A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</w:p>
    <w:p w14:paraId="40CB9669" w14:textId="77777777" w:rsidR="0095190A" w:rsidRDefault="0095190A" w:rsidP="0095190A">
      <w:pPr>
        <w:spacing w:line="360" w:lineRule="auto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Arial" w:hAnsi="Arial" w:cs="Arial"/>
          <w:snapToGrid w:val="0"/>
          <w:sz w:val="16"/>
          <w:lang w:val="de-DE"/>
        </w:rPr>
        <w:t xml:space="preserve">Nach Anhören der Anwesenden hinsichtlich der vom </w:t>
      </w:r>
      <w:r w:rsidR="00270B80">
        <w:rPr>
          <w:rFonts w:ascii="Arial" w:hAnsi="Arial" w:cs="Arial"/>
          <w:snapToGrid w:val="0"/>
          <w:sz w:val="16"/>
          <w:lang w:val="de-DE"/>
        </w:rPr>
        <w:t>Unternehmen</w:t>
      </w:r>
      <w:r>
        <w:rPr>
          <w:rFonts w:ascii="Arial" w:hAnsi="Arial" w:cs="Arial"/>
          <w:snapToGrid w:val="0"/>
          <w:color w:val="008000"/>
          <w:sz w:val="16"/>
          <w:lang w:val="de-DE"/>
        </w:rPr>
        <w:t xml:space="preserve"> </w:t>
      </w:r>
      <w:r>
        <w:rPr>
          <w:rFonts w:ascii="Arial" w:hAnsi="Arial" w:cs="Arial"/>
          <w:snapToGrid w:val="0"/>
          <w:sz w:val="16"/>
          <w:lang w:val="de-DE"/>
        </w:rPr>
        <w:t xml:space="preserve">vorgelegten </w:t>
      </w:r>
      <w:r w:rsidR="00D72160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>:</w:t>
      </w:r>
    </w:p>
    <w:p w14:paraId="5D560DEA" w14:textId="77777777" w:rsidR="0095190A" w:rsidRDefault="0095190A" w:rsidP="0095190A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  <w:lang w:val="de-DE"/>
        </w:rPr>
      </w:pPr>
      <w:r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stimmt man überein, dass die vom </w:t>
      </w:r>
      <w:r>
        <w:rPr>
          <w:rFonts w:ascii="Arial" w:hAnsi="Arial" w:cs="Arial"/>
          <w:snapToGrid w:val="0"/>
          <w:sz w:val="16"/>
          <w:lang w:val="de-DE"/>
        </w:rPr>
        <w:t xml:space="preserve">Auftragnehmer </w:t>
      </w:r>
      <w:r w:rsidR="00752D7A">
        <w:rPr>
          <w:rFonts w:ascii="Arial" w:hAnsi="Arial" w:cs="Arial"/>
          <w:snapToGrid w:val="0"/>
          <w:sz w:val="16"/>
          <w:lang w:val="de-DE"/>
        </w:rPr>
        <w:t>vorgelegte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706F43">
        <w:rPr>
          <w:rFonts w:ascii="Arial" w:hAnsi="Arial" w:cs="Arial"/>
          <w:snapToGrid w:val="0"/>
          <w:sz w:val="16"/>
          <w:lang w:val="de-DE"/>
        </w:rPr>
        <w:t>Dokumentation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453A23">
        <w:rPr>
          <w:rFonts w:ascii="Arial" w:hAnsi="Arial" w:cs="Arial"/>
          <w:snapToGrid w:val="0"/>
          <w:sz w:val="16"/>
          <w:lang w:val="de-DE"/>
        </w:rPr>
        <w:t>vorhanden</w:t>
      </w:r>
      <w:r>
        <w:rPr>
          <w:rFonts w:ascii="Arial" w:hAnsi="Arial" w:cs="Arial"/>
          <w:snapToGrid w:val="0"/>
          <w:sz w:val="16"/>
          <w:lang w:val="de-DE"/>
        </w:rPr>
        <w:t xml:space="preserve"> </w:t>
      </w:r>
      <w:r w:rsidR="00706F43">
        <w:rPr>
          <w:rFonts w:ascii="Arial" w:hAnsi="Arial" w:cs="Arial"/>
          <w:snapToGrid w:val="0"/>
          <w:sz w:val="16"/>
          <w:lang w:val="de-DE"/>
        </w:rPr>
        <w:t>ist</w:t>
      </w:r>
      <w:r>
        <w:rPr>
          <w:rFonts w:ascii="Arial" w:hAnsi="Arial" w:cs="Arial"/>
          <w:snapToGrid w:val="0"/>
          <w:sz w:val="16"/>
          <w:lang w:val="de-DE"/>
        </w:rPr>
        <w:t>.</w:t>
      </w:r>
    </w:p>
    <w:p w14:paraId="4960A6B2" w14:textId="77777777" w:rsidR="0095190A" w:rsidRDefault="0095190A" w:rsidP="0095190A">
      <w:pPr>
        <w:spacing w:line="360" w:lineRule="auto"/>
        <w:ind w:left="705" w:hanging="705"/>
        <w:jc w:val="both"/>
        <w:rPr>
          <w:rFonts w:ascii="Arial" w:hAnsi="Arial" w:cs="Arial"/>
          <w:snapToGrid w:val="0"/>
          <w:color w:val="000000"/>
          <w:sz w:val="16"/>
          <w:lang w:val="de-DE"/>
        </w:rPr>
      </w:pPr>
      <w:r>
        <w:rPr>
          <w:rFonts w:ascii="OpenSymbol" w:hAnsi="OpenSymbol" w:cs="Arial"/>
          <w:snapToGrid w:val="0"/>
          <w:color w:val="000000"/>
          <w:sz w:val="16"/>
          <w:lang w:val="de-DE"/>
        </w:rPr>
        <w:t>□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wird die Ergänzung der Unterlagen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wie oben </w:t>
      </w:r>
      <w:r w:rsidR="00752D7A">
        <w:rPr>
          <w:rFonts w:ascii="Arial" w:hAnsi="Arial" w:cs="Arial"/>
          <w:snapToGrid w:val="0"/>
          <w:color w:val="000000"/>
          <w:sz w:val="16"/>
          <w:lang w:val="de-DE"/>
        </w:rPr>
        <w:t>angeführt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,</w:t>
      </w:r>
      <w:r>
        <w:rPr>
          <w:rFonts w:ascii="Arial" w:hAnsi="Arial" w:cs="Arial"/>
          <w:snapToGrid w:val="0"/>
          <w:color w:val="000000"/>
          <w:sz w:val="16"/>
          <w:lang w:val="de-DE"/>
        </w:rPr>
        <w:t xml:space="preserve"> </w:t>
      </w:r>
      <w:r w:rsidR="00391CA2">
        <w:rPr>
          <w:rFonts w:ascii="Arial" w:hAnsi="Arial" w:cs="Arial"/>
          <w:snapToGrid w:val="0"/>
          <w:color w:val="000000"/>
          <w:sz w:val="16"/>
          <w:lang w:val="de-DE"/>
        </w:rPr>
        <w:t>an</w:t>
      </w:r>
      <w:r>
        <w:rPr>
          <w:rFonts w:ascii="Arial" w:hAnsi="Arial" w:cs="Arial"/>
          <w:snapToGrid w:val="0"/>
          <w:color w:val="000000"/>
          <w:sz w:val="16"/>
          <w:lang w:val="de-DE"/>
        </w:rPr>
        <w:t>gefordert.</w:t>
      </w:r>
    </w:p>
    <w:p w14:paraId="1BE7C898" w14:textId="77777777" w:rsidR="003D4F5E" w:rsidRDefault="003D4F5E" w:rsidP="003D4F5E">
      <w:pPr>
        <w:jc w:val="both"/>
        <w:rPr>
          <w:rFonts w:ascii="Arial" w:hAnsi="Arial" w:cs="Arial"/>
          <w:sz w:val="16"/>
          <w:szCs w:val="16"/>
          <w:lang w:val="de-DE"/>
        </w:rPr>
      </w:pPr>
    </w:p>
    <w:p w14:paraId="26071F1A" w14:textId="77777777" w:rsidR="00391CA2" w:rsidRPr="00DF302E" w:rsidRDefault="00F060D7" w:rsidP="00F060D7">
      <w:pPr>
        <w:tabs>
          <w:tab w:val="left" w:pos="4962"/>
        </w:tabs>
        <w:spacing w:line="360" w:lineRule="auto"/>
        <w:ind w:left="1985"/>
        <w:jc w:val="center"/>
        <w:rPr>
          <w:rFonts w:ascii="Arial" w:hAnsi="Arial" w:cs="Arial"/>
          <w:snapToGrid w:val="0"/>
          <w:color w:val="000000"/>
          <w:sz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lang w:val="de-DE"/>
        </w:rPr>
        <w:tab/>
      </w:r>
      <w:r w:rsidR="00391CA2" w:rsidRPr="00DF302E">
        <w:rPr>
          <w:rFonts w:ascii="Arial" w:hAnsi="Arial" w:cs="Arial"/>
          <w:snapToGrid w:val="0"/>
          <w:color w:val="000000"/>
          <w:sz w:val="16"/>
          <w:lang w:val="de-DE"/>
        </w:rPr>
        <w:t>___________________________________</w:t>
      </w:r>
    </w:p>
    <w:p w14:paraId="7A40DE8A" w14:textId="77777777" w:rsidR="003D4F5E" w:rsidRPr="00391CA2" w:rsidRDefault="003D4F5E" w:rsidP="00F060D7">
      <w:pPr>
        <w:tabs>
          <w:tab w:val="left" w:pos="5103"/>
        </w:tabs>
        <w:spacing w:line="360" w:lineRule="auto"/>
        <w:ind w:left="1985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 w:rsidRPr="00DF302E">
        <w:rPr>
          <w:rFonts w:ascii="Arial" w:hAnsi="Arial" w:cs="Arial"/>
          <w:b/>
          <w:snapToGrid w:val="0"/>
          <w:color w:val="000000"/>
          <w:sz w:val="16"/>
          <w:szCs w:val="16"/>
          <w:lang w:val="de-DE"/>
        </w:rPr>
        <w:tab/>
      </w:r>
      <w:r w:rsidR="00391CA2" w:rsidRPr="00391CA2">
        <w:rPr>
          <w:rFonts w:ascii="Arial" w:hAnsi="Arial" w:cs="Arial"/>
          <w:b/>
          <w:snapToGrid w:val="0"/>
          <w:color w:val="000000"/>
          <w:sz w:val="16"/>
          <w:szCs w:val="16"/>
          <w:lang w:val="de-DE"/>
        </w:rPr>
        <w:t xml:space="preserve">     </w:t>
      </w:r>
      <w:r w:rsidR="00DD6565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d</w:t>
      </w:r>
      <w:r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er</w:t>
      </w:r>
      <w:r w:rsidR="00FF5F0B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/die</w:t>
      </w:r>
      <w:r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 </w:t>
      </w:r>
      <w:r w:rsidR="00391CA2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 xml:space="preserve">Einzige/r </w:t>
      </w:r>
      <w:r w:rsidR="0060692F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Verfahrensverantwortliche (EVV</w:t>
      </w:r>
      <w:r w:rsidR="00072BE0" w:rsidRPr="00391CA2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)</w:t>
      </w:r>
    </w:p>
    <w:p w14:paraId="25A659E2" w14:textId="77777777" w:rsidR="00391CA2" w:rsidRPr="00391CA2" w:rsidRDefault="00391CA2" w:rsidP="00F060D7">
      <w:pPr>
        <w:tabs>
          <w:tab w:val="left" w:pos="5670"/>
        </w:tabs>
        <w:spacing w:line="360" w:lineRule="auto"/>
        <w:ind w:left="1985"/>
        <w:jc w:val="both"/>
        <w:rPr>
          <w:rFonts w:ascii="Arial" w:hAnsi="Arial" w:cs="Arial"/>
          <w:snapToGrid w:val="0"/>
          <w:color w:val="000000"/>
          <w:sz w:val="16"/>
          <w:szCs w:val="16"/>
          <w:lang w:val="de-DE"/>
        </w:rPr>
      </w:pPr>
      <w:r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ab/>
      </w:r>
      <w:r w:rsidRPr="003B063E">
        <w:rPr>
          <w:rFonts w:ascii="Arial" w:hAnsi="Arial" w:cs="Arial"/>
          <w:snapToGrid w:val="0"/>
          <w:color w:val="000000"/>
          <w:sz w:val="16"/>
          <w:szCs w:val="16"/>
          <w:lang w:val="de-DE"/>
        </w:rPr>
        <w:t>(mit digitaler Unterschrift unterzeichnet)</w:t>
      </w:r>
    </w:p>
    <w:sectPr w:rsidR="00391CA2" w:rsidRPr="00391CA2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B5F37" w14:textId="77777777" w:rsidR="00331135" w:rsidRDefault="00331135">
      <w:r>
        <w:separator/>
      </w:r>
    </w:p>
  </w:endnote>
  <w:endnote w:type="continuationSeparator" w:id="0">
    <w:p w14:paraId="3FC812A7" w14:textId="77777777" w:rsidR="00331135" w:rsidRDefault="00331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4FC7A" w14:textId="77777777" w:rsidR="00B62835" w:rsidRDefault="00B62835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60692F">
      <w:rPr>
        <w:rStyle w:val="Seitenzahl"/>
        <w:rFonts w:ascii="Tahoma" w:hAnsi="Tahoma"/>
        <w:noProof/>
        <w:sz w:val="16"/>
      </w:rPr>
      <w:t>1</w:t>
    </w:r>
    <w:r>
      <w:rPr>
        <w:rStyle w:val="Seitenzahl"/>
        <w:rFonts w:ascii="Tahoma" w:hAnsi="Tahoma"/>
        <w:sz w:val="16"/>
      </w:rPr>
      <w:fldChar w:fldCharType="end"/>
    </w:r>
  </w:p>
  <w:p w14:paraId="5066B880" w14:textId="77777777" w:rsidR="00B62835" w:rsidRPr="00940202" w:rsidRDefault="00331135" w:rsidP="001F2D87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2CE662" wp14:editId="588F163E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75761E" w14:textId="77777777" w:rsidR="00B62835" w:rsidRPr="0053086E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AOV – Agentur für öffentliche Verträge</w:t>
                          </w:r>
                        </w:p>
                        <w:p w14:paraId="1D411FD0" w14:textId="77777777" w:rsidR="00B62835" w:rsidRPr="0053086E" w:rsidRDefault="00B62835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Bozen, 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0</w:t>
                          </w:r>
                          <w:r w:rsidR="00170E74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5</w:t>
                          </w:r>
                          <w:r w:rsidR="001F2D87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/201</w:t>
                          </w:r>
                          <w:r w:rsidR="0053086E" w:rsidRPr="0053086E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3lX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vMRK0hxY9sL1Bt3KPYludcdAZON0P4Gb2sA1ddkz1cCerrxoJuWyp2LAbpeTYMlpDdqG96Z9d&#10;nXC0BVmPH2QNYejWSAe0b1RvSwfFQIAOXXo8dcamUtmQJInTAI4qOIuiZAZrG4Jmx9uD0uYdkz2y&#10;ixwr6LxDp7s7bSbXo4sNJmTJuw72adaJZxuAOe1AbLhqz2wWrpk/0iBdJauEeCSarTwSFIV3Uy6J&#10;NyvDeVxcFstlEf60cUOStbyumbBhjsIKyZ817iDxSRInaWnZ8drC2ZS02qyXnUI7CsIu3XcoyJmb&#10;/zwNVy/g8oJSGJHgNkq9cpbMPVKS2EvnQeIFYXqbzgKSkqJ8TumOC/bvlNCY4zSO4klMv+UWuO81&#10;N5r13MDo6Hif4+TkRDMrwZWoXWsN5d20PiuFTf+pFNDuY6OdYK1GJ7Wa/XoPKFbFa1k/gnSVBGWB&#10;CGHewaKV6jtGI8yOHOtvW6oYRt17AfK/BHnaYeOMMIDsMFLOSENCwFg7g8TzCAwqKoDKsTkul2Ya&#10;UNtB8U0LkaYHJ+QNPJmGOzU/ZXV4aDAfHKnDLLMD6Nx2Xk8Td/EL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IrXeVe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B62835" w:rsidRPr="0053086E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AOV – Agentur für öffentliche Verträge</w:t>
                    </w:r>
                  </w:p>
                  <w:p w:rsidR="00B62835" w:rsidRPr="0053086E" w:rsidRDefault="00B62835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Bozen, 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0</w:t>
                    </w:r>
                    <w:r w:rsidR="00170E74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5</w:t>
                    </w:r>
                    <w:r w:rsidR="001F2D87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/201</w:t>
                    </w:r>
                    <w:r w:rsidR="0053086E" w:rsidRPr="0053086E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551DCC" wp14:editId="5064C358">
              <wp:simplePos x="0" y="0"/>
              <wp:positionH relativeFrom="column">
                <wp:posOffset>4410710</wp:posOffset>
              </wp:positionH>
              <wp:positionV relativeFrom="paragraph">
                <wp:posOffset>46990</wp:posOffset>
              </wp:positionV>
              <wp:extent cx="0" cy="205105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3DB546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1vEgIAACgEAAAOAAAAZHJzL2Uyb0RvYy54bWysU8GO2jAQvVfqP1i5QxIaKESEVZWQXmgX&#10;abcfYGyHWHVsyzYEVPXfO3YCWtpLVTUHZ2zPvHkz87x+unQCnZmxXMkiSqdJhJgkinJ5LKJvr/Vk&#10;GSHrsKRYKMmK6Mps9LR5/27d65zNVKsEZQYBiLR5r4uodU7ncWxJyzpsp0ozCZeNMh12sDXHmBrc&#10;A3on4lmSLOJeGaqNIsxaOK2Gy2gT8JuGEffcNJY5JIoIuLmwmrAe/Bpv1jg/GqxbTkYa+B9YdJhL&#10;SHqHqrDD6GT4H1AdJ0ZZ1bgpUV2smoYTFmqAatLkt2peWqxZqAWaY/W9Tfb/wZKv571BnBbRLEIS&#10;dzCiHZcMLXxnem1zcCjl3vjayEW+6J0i3y2SqmyxPLLA8PWqISz1EfFDiN9YDfiH/oui4INPToU2&#10;XRrTeUhoALqEaVzv02AXh8hwSOB0lszTZB7AcX6L08a6z0x1yBtFJIBywMXnnXWeB85vLj6NVDUX&#10;IsxaSNQD2VUyT0KEVYJTf+v9rDkeSmHQGYNc6jqBb0z84GbUSdKA1jJMt6PtMBeDDdmF9HhQCvAZ&#10;rUEPP1bJarvcLrNJNltsJ1lSVZNPdZlNFnX6cV59qMqySn96ammWt5xSJj27mzbT7O9mP76SQVV3&#10;dd77ED+ih4YB2ds/kA6z9OMbhHBQ9Lo3txmDHIPz+HS83t/uwX77wDe/AA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14SN&#10;b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="001F2D87">
      <w:t xml:space="preserve"> </w:t>
    </w:r>
    <w:r>
      <w:rPr>
        <w:noProof/>
        <w:lang w:val="de-DE" w:eastAsia="de-DE"/>
      </w:rPr>
      <w:drawing>
        <wp:inline distT="0" distB="0" distL="0" distR="0" wp14:anchorId="44A6F590" wp14:editId="5427730C">
          <wp:extent cx="213360" cy="259080"/>
          <wp:effectExtent l="0" t="0" r="0" b="0"/>
          <wp:docPr id="7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1336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2EF6A" w14:textId="77777777" w:rsidR="00331135" w:rsidRDefault="00331135">
      <w:r>
        <w:separator/>
      </w:r>
    </w:p>
  </w:footnote>
  <w:footnote w:type="continuationSeparator" w:id="0">
    <w:p w14:paraId="7187AA2C" w14:textId="77777777" w:rsidR="00331135" w:rsidRDefault="00331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457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8E41261"/>
    <w:multiLevelType w:val="hybridMultilevel"/>
    <w:tmpl w:val="7B2E1886"/>
    <w:lvl w:ilvl="0" w:tplc="818C75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6220A8"/>
    <w:multiLevelType w:val="hybridMultilevel"/>
    <w:tmpl w:val="F04C1B1E"/>
    <w:lvl w:ilvl="0" w:tplc="EC9A8216"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color w:val="000000"/>
        <w:sz w:val="1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AF7318B"/>
    <w:multiLevelType w:val="hybridMultilevel"/>
    <w:tmpl w:val="96DAB8D8"/>
    <w:lvl w:ilvl="0" w:tplc="E9C01D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35"/>
    <w:rsid w:val="00035C8F"/>
    <w:rsid w:val="000466EA"/>
    <w:rsid w:val="000608D7"/>
    <w:rsid w:val="000613E0"/>
    <w:rsid w:val="00072BE0"/>
    <w:rsid w:val="000D4764"/>
    <w:rsid w:val="000F0C96"/>
    <w:rsid w:val="00170E74"/>
    <w:rsid w:val="001D624F"/>
    <w:rsid w:val="001F2D87"/>
    <w:rsid w:val="00207AA2"/>
    <w:rsid w:val="002363BC"/>
    <w:rsid w:val="00241F6D"/>
    <w:rsid w:val="00270B80"/>
    <w:rsid w:val="002D030C"/>
    <w:rsid w:val="00331135"/>
    <w:rsid w:val="00391CA2"/>
    <w:rsid w:val="003B063E"/>
    <w:rsid w:val="003C38D7"/>
    <w:rsid w:val="003D4F5E"/>
    <w:rsid w:val="003F29C0"/>
    <w:rsid w:val="0041701B"/>
    <w:rsid w:val="00453A23"/>
    <w:rsid w:val="004653D8"/>
    <w:rsid w:val="0048627E"/>
    <w:rsid w:val="004B6086"/>
    <w:rsid w:val="004E32B7"/>
    <w:rsid w:val="00501C3A"/>
    <w:rsid w:val="00515278"/>
    <w:rsid w:val="0053086E"/>
    <w:rsid w:val="00537C7A"/>
    <w:rsid w:val="00581EF6"/>
    <w:rsid w:val="005A604A"/>
    <w:rsid w:val="005D6BBD"/>
    <w:rsid w:val="0060692F"/>
    <w:rsid w:val="006745D5"/>
    <w:rsid w:val="006B38CB"/>
    <w:rsid w:val="006E6CF8"/>
    <w:rsid w:val="00706F43"/>
    <w:rsid w:val="00752D7A"/>
    <w:rsid w:val="007C72BE"/>
    <w:rsid w:val="007D5FA6"/>
    <w:rsid w:val="00802333"/>
    <w:rsid w:val="008D1A6F"/>
    <w:rsid w:val="008E696E"/>
    <w:rsid w:val="008F11B2"/>
    <w:rsid w:val="008F6009"/>
    <w:rsid w:val="0090094C"/>
    <w:rsid w:val="009053FA"/>
    <w:rsid w:val="0092193B"/>
    <w:rsid w:val="0095155C"/>
    <w:rsid w:val="0095190A"/>
    <w:rsid w:val="00963907"/>
    <w:rsid w:val="0099476A"/>
    <w:rsid w:val="00A16F64"/>
    <w:rsid w:val="00B070C4"/>
    <w:rsid w:val="00B56E9F"/>
    <w:rsid w:val="00B62835"/>
    <w:rsid w:val="00B651B3"/>
    <w:rsid w:val="00B80090"/>
    <w:rsid w:val="00B870C4"/>
    <w:rsid w:val="00B909FF"/>
    <w:rsid w:val="00BB6582"/>
    <w:rsid w:val="00C01ED9"/>
    <w:rsid w:val="00C1758E"/>
    <w:rsid w:val="00C21B60"/>
    <w:rsid w:val="00C46A65"/>
    <w:rsid w:val="00D36FBC"/>
    <w:rsid w:val="00D66420"/>
    <w:rsid w:val="00D72160"/>
    <w:rsid w:val="00D9720F"/>
    <w:rsid w:val="00DA2874"/>
    <w:rsid w:val="00DD6565"/>
    <w:rsid w:val="00DF302E"/>
    <w:rsid w:val="00E00B2E"/>
    <w:rsid w:val="00E37748"/>
    <w:rsid w:val="00E44EB1"/>
    <w:rsid w:val="00E62B0F"/>
    <w:rsid w:val="00EE75A4"/>
    <w:rsid w:val="00F05D91"/>
    <w:rsid w:val="00F060D7"/>
    <w:rsid w:val="00F07A4C"/>
    <w:rsid w:val="00F2140C"/>
    <w:rsid w:val="00F434D6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1769B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190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5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190A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95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27424\AppData\Local\Microsoft\Windows\Temporary%20Internet%20Files\Content.IE5\E9A8GXAJ\S.4%20Baustelle+200%20MT-&#195;&#402;&#197;&#8220;berpr.dertech.+beruf.Leistungsf.-Selbst&#195;&#402;&#194;&#164;ndig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\Users\pb27424\AppData\Local\Microsoft\Windows\Temporary Internet Files\Content.IE5\E9A8GXAJ\S.4 Baustelle+200 MT-ÃƒÅ“berpr.dertech.+beruf.Leistungsf.-SelbstÃƒÂ¤ndiger.dot</Template>
  <TotalTime>0</TotalTime>
  <Pages>1</Pages>
  <Words>355</Words>
  <Characters>2237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Mittermair, Nicole</dc:creator>
  <cp:keywords/>
  <dc:description/>
  <cp:lastModifiedBy>* *</cp:lastModifiedBy>
  <cp:revision>46</cp:revision>
  <cp:lastPrinted>2012-04-11T12:52:00Z</cp:lastPrinted>
  <dcterms:created xsi:type="dcterms:W3CDTF">2018-04-26T09:41:00Z</dcterms:created>
  <dcterms:modified xsi:type="dcterms:W3CDTF">2020-04-08T14:34:00Z</dcterms:modified>
</cp:coreProperties>
</file>